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40" w:type="dxa"/>
        <w:tblInd w:w="-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7"/>
        <w:gridCol w:w="2693"/>
        <w:gridCol w:w="1271"/>
        <w:gridCol w:w="1280"/>
        <w:gridCol w:w="993"/>
        <w:gridCol w:w="708"/>
        <w:gridCol w:w="851"/>
        <w:gridCol w:w="1187"/>
      </w:tblGrid>
      <w:tr w:rsidR="00A86010" w:rsidRPr="006C114E" w14:paraId="00CEDEB0" w14:textId="77777777" w:rsidTr="00672909">
        <w:trPr>
          <w:trHeight w:hRule="exact" w:val="397"/>
          <w:tblHeader/>
        </w:trPr>
        <w:tc>
          <w:tcPr>
            <w:tcW w:w="1054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tcMar>
              <w:top w:w="57" w:type="dxa"/>
              <w:left w:w="144" w:type="dxa"/>
              <w:bottom w:w="85" w:type="dxa"/>
              <w:right w:w="144" w:type="dxa"/>
            </w:tcMar>
            <w:vAlign w:val="center"/>
            <w:hideMark/>
          </w:tcPr>
          <w:p w14:paraId="127A81B6" w14:textId="2E73CABF" w:rsidR="00A86010" w:rsidRPr="00FB4489" w:rsidRDefault="0001146A" w:rsidP="00672909">
            <w:pPr>
              <w:spacing w:line="240" w:lineRule="auto"/>
              <w:rPr>
                <w:rFonts w:ascii="Arial" w:hAnsi="Arial" w:cs="Arial"/>
                <w:bCs/>
                <w:color w:val="000000" w:themeColor="text1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  <w:t>B.05</w:t>
            </w:r>
            <w:r w:rsidR="00A86010"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  <w:t xml:space="preserve"> Plan</w:t>
            </w:r>
          </w:p>
        </w:tc>
      </w:tr>
      <w:tr w:rsidR="00A86010" w:rsidRPr="00683172" w14:paraId="45C5EE69" w14:textId="77777777" w:rsidTr="00672909">
        <w:trPr>
          <w:trHeight w:hRule="exact" w:val="28"/>
          <w:tblHeader/>
        </w:trPr>
        <w:tc>
          <w:tcPr>
            <w:tcW w:w="10540" w:type="dxa"/>
            <w:gridSpan w:val="8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top w:w="57" w:type="dxa"/>
              <w:left w:w="144" w:type="dxa"/>
              <w:bottom w:w="85" w:type="dxa"/>
              <w:right w:w="144" w:type="dxa"/>
            </w:tcMar>
            <w:vAlign w:val="center"/>
          </w:tcPr>
          <w:p w14:paraId="1B41C8ED" w14:textId="77777777" w:rsidR="00A86010" w:rsidRPr="00683172" w:rsidRDefault="00A86010" w:rsidP="00672909">
            <w:pPr>
              <w:spacing w:line="240" w:lineRule="auto"/>
              <w:rPr>
                <w:rFonts w:ascii="Arial" w:hAnsi="Arial" w:cs="Arial"/>
                <w:bCs/>
                <w:color w:val="000000" w:themeColor="text1"/>
                <w:sz w:val="2"/>
                <w:szCs w:val="2"/>
              </w:rPr>
            </w:pPr>
          </w:p>
        </w:tc>
      </w:tr>
      <w:tr w:rsidR="00A86010" w:rsidRPr="006C114E" w14:paraId="3338E117" w14:textId="77777777" w:rsidTr="00672909">
        <w:trPr>
          <w:trHeight w:val="227"/>
          <w:tblHeader/>
        </w:trPr>
        <w:tc>
          <w:tcPr>
            <w:tcW w:w="155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28" w:type="dxa"/>
            </w:tcMar>
            <w:vAlign w:val="center"/>
            <w:hideMark/>
          </w:tcPr>
          <w:p w14:paraId="55580DF8" w14:textId="17F00CE8" w:rsidR="00A86010" w:rsidRPr="00F43A1A" w:rsidRDefault="00AA498E" w:rsidP="00672909">
            <w:pPr>
              <w:spacing w:line="240" w:lineRule="auto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</w:rPr>
              <w:t>Projec</w:t>
            </w:r>
            <w:r w:rsidR="00A86010" w:rsidRPr="006C114E">
              <w:rPr>
                <w:rFonts w:ascii="Arial" w:hAnsi="Arial" w:cs="Arial"/>
                <w:bCs/>
                <w:color w:val="000000" w:themeColor="text1"/>
                <w:sz w:val="20"/>
              </w:rPr>
              <w:t>t</w:t>
            </w:r>
            <w:r>
              <w:rPr>
                <w:rFonts w:ascii="Arial" w:hAnsi="Arial" w:cs="Arial"/>
                <w:bCs/>
                <w:color w:val="000000" w:themeColor="text1"/>
                <w:sz w:val="20"/>
              </w:rPr>
              <w:t xml:space="preserve"> </w:t>
            </w:r>
            <w:r w:rsidR="00A86010" w:rsidRPr="006C114E">
              <w:rPr>
                <w:rFonts w:ascii="Arial" w:hAnsi="Arial" w:cs="Arial"/>
                <w:bCs/>
                <w:color w:val="000000" w:themeColor="text1"/>
                <w:sz w:val="20"/>
              </w:rPr>
              <w:t>name:</w:t>
            </w:r>
            <w:r w:rsidR="00A86010">
              <w:rPr>
                <w:rFonts w:ascii="Arial" w:hAnsi="Arial" w:cs="Arial"/>
                <w:bCs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12" w:space="0" w:color="auto"/>
              <w:left w:val="nil"/>
              <w:bottom w:val="single" w:sz="2" w:space="0" w:color="1F497D" w:themeColor="text2"/>
              <w:right w:val="single" w:sz="2" w:space="0" w:color="auto"/>
            </w:tcBorders>
            <w:shd w:val="clear" w:color="auto" w:fill="auto"/>
            <w:tcMar>
              <w:left w:w="113" w:type="dxa"/>
              <w:right w:w="57" w:type="dxa"/>
            </w:tcMar>
            <w:vAlign w:val="center"/>
          </w:tcPr>
          <w:p w14:paraId="2E1CC0C1" w14:textId="77777777" w:rsidR="00A86010" w:rsidRPr="00B56C83" w:rsidRDefault="00A86010" w:rsidP="00672909">
            <w:pPr>
              <w:spacing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</w:tc>
        <w:tc>
          <w:tcPr>
            <w:tcW w:w="1271" w:type="dxa"/>
            <w:tcBorders>
              <w:top w:val="single" w:sz="12" w:space="0" w:color="auto"/>
              <w:left w:val="single" w:sz="2" w:space="0" w:color="auto"/>
              <w:bottom w:val="single" w:sz="2" w:space="0" w:color="1F497D" w:themeColor="text2"/>
            </w:tcBorders>
            <w:shd w:val="clear" w:color="auto" w:fill="auto"/>
            <w:tcMar>
              <w:left w:w="142" w:type="dxa"/>
              <w:right w:w="57" w:type="dxa"/>
            </w:tcMar>
            <w:vAlign w:val="center"/>
          </w:tcPr>
          <w:p w14:paraId="201B87E7" w14:textId="30C5E313" w:rsidR="00A86010" w:rsidRPr="006C114E" w:rsidRDefault="00AA498E" w:rsidP="00672909">
            <w:pPr>
              <w:spacing w:line="240" w:lineRule="auto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Projec</w:t>
            </w:r>
            <w:r w:rsidR="00A86010">
              <w:rPr>
                <w:rFonts w:ascii="Arial" w:hAnsi="Arial" w:cs="Arial"/>
                <w:color w:val="000000" w:themeColor="text1"/>
                <w:sz w:val="20"/>
              </w:rPr>
              <w:t>t ID:</w:t>
            </w:r>
          </w:p>
        </w:tc>
        <w:tc>
          <w:tcPr>
            <w:tcW w:w="1280" w:type="dxa"/>
            <w:tcBorders>
              <w:top w:val="single" w:sz="12" w:space="0" w:color="auto"/>
              <w:bottom w:val="single" w:sz="2" w:space="0" w:color="1F497D" w:themeColor="text2"/>
              <w:right w:val="single" w:sz="2" w:space="0" w:color="auto"/>
            </w:tcBorders>
            <w:shd w:val="clear" w:color="auto" w:fill="auto"/>
            <w:tcMar>
              <w:left w:w="142" w:type="dxa"/>
              <w:right w:w="57" w:type="dxa"/>
            </w:tcMar>
            <w:vAlign w:val="center"/>
          </w:tcPr>
          <w:p w14:paraId="5B396FF3" w14:textId="77777777" w:rsidR="00A86010" w:rsidRPr="00B56C83" w:rsidRDefault="00A86010" w:rsidP="00672909">
            <w:pPr>
              <w:spacing w:line="240" w:lineRule="auto"/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57" w:type="dxa"/>
            </w:tcMar>
            <w:vAlign w:val="center"/>
            <w:hideMark/>
          </w:tcPr>
          <w:p w14:paraId="45889E9C" w14:textId="77777777" w:rsidR="00A86010" w:rsidRPr="006C114E" w:rsidRDefault="00A86010" w:rsidP="00672909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20"/>
              </w:rPr>
            </w:pPr>
            <w:r w:rsidRPr="006C114E">
              <w:rPr>
                <w:rFonts w:ascii="Arial" w:hAnsi="Arial" w:cs="Arial"/>
                <w:bCs/>
                <w:color w:val="000000" w:themeColor="text1"/>
                <w:sz w:val="20"/>
              </w:rPr>
              <w:t>Version: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2" w:space="0" w:color="1F497D" w:themeColor="text2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14:paraId="25399EA4" w14:textId="77777777" w:rsidR="00A86010" w:rsidRPr="00B56C83" w:rsidRDefault="00A86010" w:rsidP="00672909">
            <w:pPr>
              <w:spacing w:line="240" w:lineRule="auto"/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57" w:type="dxa"/>
            </w:tcMar>
            <w:vAlign w:val="center"/>
          </w:tcPr>
          <w:p w14:paraId="2E87B67F" w14:textId="02C55C37" w:rsidR="00A86010" w:rsidRPr="006C114E" w:rsidRDefault="00AA498E" w:rsidP="00672909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</w:rPr>
              <w:t>Date</w:t>
            </w:r>
            <w:r w:rsidR="00A86010" w:rsidRPr="006C114E">
              <w:rPr>
                <w:rFonts w:ascii="Arial" w:hAnsi="Arial" w:cs="Arial"/>
                <w:bCs/>
                <w:color w:val="000000" w:themeColor="text1"/>
                <w:sz w:val="20"/>
              </w:rPr>
              <w:t>:</w:t>
            </w:r>
          </w:p>
        </w:tc>
        <w:tc>
          <w:tcPr>
            <w:tcW w:w="1187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14:paraId="2770F377" w14:textId="77777777" w:rsidR="00A86010" w:rsidRPr="00B56C83" w:rsidRDefault="00A86010" w:rsidP="00672909">
            <w:pPr>
              <w:spacing w:line="240" w:lineRule="auto"/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</w:tc>
      </w:tr>
      <w:tr w:rsidR="00A86010" w:rsidRPr="006C114E" w14:paraId="63E6612D" w14:textId="77777777" w:rsidTr="00D26F12">
        <w:trPr>
          <w:trHeight w:val="227"/>
          <w:tblHeader/>
        </w:trPr>
        <w:tc>
          <w:tcPr>
            <w:tcW w:w="155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28" w:type="dxa"/>
            </w:tcMar>
            <w:vAlign w:val="center"/>
            <w:hideMark/>
          </w:tcPr>
          <w:p w14:paraId="2820066D" w14:textId="3E893F65" w:rsidR="00A86010" w:rsidRPr="00F43A1A" w:rsidRDefault="00AA498E" w:rsidP="00D26F12">
            <w:pPr>
              <w:spacing w:line="240" w:lineRule="auto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bookmarkStart w:id="0" w:name="_GoBack"/>
            <w:r>
              <w:rPr>
                <w:rFonts w:ascii="Arial" w:hAnsi="Arial" w:cs="Arial"/>
                <w:bCs/>
                <w:color w:val="000000" w:themeColor="text1"/>
                <w:sz w:val="20"/>
              </w:rPr>
              <w:t>Title</w:t>
            </w:r>
            <w:r w:rsidR="00A86010" w:rsidRPr="006C114E">
              <w:rPr>
                <w:rFonts w:ascii="Arial" w:hAnsi="Arial" w:cs="Arial"/>
                <w:bCs/>
                <w:color w:val="000000" w:themeColor="text1"/>
                <w:sz w:val="20"/>
              </w:rPr>
              <w:t>:</w:t>
            </w:r>
            <w:r w:rsidR="00A86010">
              <w:rPr>
                <w:rFonts w:ascii="Arial" w:hAnsi="Arial" w:cs="Arial"/>
                <w:bCs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8983" w:type="dxa"/>
            <w:gridSpan w:val="7"/>
            <w:tcBorders>
              <w:top w:val="single" w:sz="2" w:space="0" w:color="1F497D" w:themeColor="text2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113" w:type="dxa"/>
              <w:right w:w="57" w:type="dxa"/>
            </w:tcMar>
            <w:vAlign w:val="center"/>
          </w:tcPr>
          <w:p w14:paraId="6FA3399E" w14:textId="35B66679" w:rsidR="00A86010" w:rsidRPr="00C03FF6" w:rsidRDefault="00A86010" w:rsidP="00D26F12">
            <w:pPr>
              <w:spacing w:line="240" w:lineRule="auto"/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</w:pPr>
          </w:p>
        </w:tc>
      </w:tr>
      <w:bookmarkEnd w:id="0"/>
      <w:tr w:rsidR="00A86010" w:rsidRPr="006C114E" w14:paraId="402FCDDE" w14:textId="77777777" w:rsidTr="00672909">
        <w:trPr>
          <w:trHeight w:val="315"/>
          <w:tblHeader/>
        </w:trPr>
        <w:tc>
          <w:tcPr>
            <w:tcW w:w="10540" w:type="dxa"/>
            <w:gridSpan w:val="8"/>
            <w:tcBorders>
              <w:top w:val="single" w:sz="12" w:space="0" w:color="auto"/>
              <w:bottom w:val="single" w:sz="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82AE214" w14:textId="77777777" w:rsidR="00A86010" w:rsidRPr="006C114E" w:rsidRDefault="00A86010" w:rsidP="00672909">
            <w:pPr>
              <w:spacing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A86010" w:rsidRPr="006C114E" w14:paraId="7366C869" w14:textId="77777777" w:rsidTr="00672909">
        <w:trPr>
          <w:trHeight w:val="289"/>
        </w:trPr>
        <w:tc>
          <w:tcPr>
            <w:tcW w:w="10540" w:type="dxa"/>
            <w:gridSpan w:val="8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4F984C2" w14:textId="69DAFA0C" w:rsidR="00A86010" w:rsidRPr="00A6016F" w:rsidRDefault="00AA498E" w:rsidP="00AA498E">
            <w:pPr>
              <w:pStyle w:val="Listenabsatz"/>
              <w:numPr>
                <w:ilvl w:val="0"/>
                <w:numId w:val="4"/>
              </w:numPr>
              <w:spacing w:line="240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AA498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Plan description</w:t>
            </w:r>
          </w:p>
        </w:tc>
      </w:tr>
      <w:tr w:rsidR="00A86010" w:rsidRPr="00ED4118" w14:paraId="6CE7866C" w14:textId="77777777" w:rsidTr="00672909">
        <w:trPr>
          <w:trHeight w:val="227"/>
        </w:trPr>
        <w:tc>
          <w:tcPr>
            <w:tcW w:w="10540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9235E5A" w14:textId="33F63229" w:rsidR="00A86010" w:rsidRPr="00ED4118" w:rsidRDefault="00AA498E" w:rsidP="00672909">
            <w:pPr>
              <w:spacing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Covering a brief description </w:t>
            </w:r>
            <w:proofErr w:type="gramStart"/>
            <w:r>
              <w:rPr>
                <w:rFonts w:ascii="Arial" w:hAnsi="Arial" w:cs="Arial"/>
                <w:i/>
                <w:sz w:val="18"/>
                <w:szCs w:val="18"/>
              </w:rPr>
              <w:t>of what the plan encompasses and the planning approach</w:t>
            </w:r>
            <w:proofErr w:type="gramEnd"/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</w:tr>
      <w:tr w:rsidR="00A86010" w:rsidRPr="006C114E" w14:paraId="320C1329" w14:textId="77777777" w:rsidTr="00672909">
        <w:trPr>
          <w:trHeight w:val="285"/>
        </w:trPr>
        <w:tc>
          <w:tcPr>
            <w:tcW w:w="1054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70" w:type="dxa"/>
              <w:left w:w="144" w:type="dxa"/>
              <w:bottom w:w="170" w:type="dxa"/>
              <w:right w:w="144" w:type="dxa"/>
            </w:tcMar>
            <w:vAlign w:val="center"/>
          </w:tcPr>
          <w:p w14:paraId="091CD460" w14:textId="1C261DDB" w:rsidR="00A86010" w:rsidRPr="006C114E" w:rsidRDefault="00A86010" w:rsidP="00672909">
            <w:pPr>
              <w:pStyle w:val="Listenabsatz"/>
              <w:numPr>
                <w:ilvl w:val="0"/>
                <w:numId w:val="5"/>
              </w:numPr>
              <w:spacing w:line="240" w:lineRule="auto"/>
              <w:ind w:left="279" w:hanging="284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14:paraId="1447CCC9" w14:textId="77777777" w:rsidR="00A86010" w:rsidRDefault="00A86010" w:rsidP="00A86010">
      <w:pPr>
        <w:tabs>
          <w:tab w:val="left" w:pos="2124"/>
        </w:tabs>
        <w:rPr>
          <w:color w:val="000000" w:themeColor="text1"/>
          <w:szCs w:val="22"/>
        </w:rPr>
      </w:pPr>
    </w:p>
    <w:tbl>
      <w:tblPr>
        <w:tblW w:w="10540" w:type="dxa"/>
        <w:tblInd w:w="-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40"/>
      </w:tblGrid>
      <w:tr w:rsidR="00AA498E" w:rsidRPr="006C114E" w14:paraId="550231D1" w14:textId="77777777" w:rsidTr="00D053FB">
        <w:trPr>
          <w:trHeight w:val="289"/>
        </w:trPr>
        <w:tc>
          <w:tcPr>
            <w:tcW w:w="1054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B9F9ACC" w14:textId="77777777" w:rsidR="00AA498E" w:rsidRPr="00A6016F" w:rsidRDefault="00AA498E" w:rsidP="00D053FB">
            <w:pPr>
              <w:pStyle w:val="Listenabsatz"/>
              <w:numPr>
                <w:ilvl w:val="0"/>
                <w:numId w:val="4"/>
              </w:numPr>
              <w:spacing w:line="240" w:lineRule="auto"/>
              <w:ind w:left="420" w:hanging="42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Plan prerequisites</w:t>
            </w:r>
          </w:p>
        </w:tc>
      </w:tr>
      <w:tr w:rsidR="00AA498E" w:rsidRPr="00ED4118" w14:paraId="73581610" w14:textId="77777777" w:rsidTr="00D053FB">
        <w:trPr>
          <w:trHeight w:val="227"/>
        </w:trPr>
        <w:tc>
          <w:tcPr>
            <w:tcW w:w="105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03DF11F" w14:textId="5A9888F1" w:rsidR="00AA498E" w:rsidRPr="00ED4118" w:rsidRDefault="00757FBE" w:rsidP="00D053FB">
            <w:pPr>
              <w:spacing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Containing any fundamental aspects that must be in place, and remain in place, for the plan to succeed.</w:t>
            </w:r>
          </w:p>
        </w:tc>
      </w:tr>
      <w:tr w:rsidR="00AA498E" w:rsidRPr="006C114E" w14:paraId="3AE042D2" w14:textId="77777777" w:rsidTr="00D053FB">
        <w:trPr>
          <w:trHeight w:val="285"/>
        </w:trPr>
        <w:tc>
          <w:tcPr>
            <w:tcW w:w="10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70" w:type="dxa"/>
              <w:left w:w="144" w:type="dxa"/>
              <w:bottom w:w="170" w:type="dxa"/>
              <w:right w:w="144" w:type="dxa"/>
            </w:tcMar>
            <w:vAlign w:val="center"/>
          </w:tcPr>
          <w:p w14:paraId="155361EB" w14:textId="77777777" w:rsidR="00AA498E" w:rsidRPr="006C114E" w:rsidRDefault="00AA498E" w:rsidP="00D053FB">
            <w:pPr>
              <w:pStyle w:val="Listenabsatz"/>
              <w:numPr>
                <w:ilvl w:val="0"/>
                <w:numId w:val="5"/>
              </w:numPr>
              <w:spacing w:line="240" w:lineRule="auto"/>
              <w:ind w:left="279" w:hanging="284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14:paraId="54B76B63" w14:textId="77777777" w:rsidR="00AA498E" w:rsidRDefault="00AA498E" w:rsidP="00A86010">
      <w:pPr>
        <w:tabs>
          <w:tab w:val="left" w:pos="2124"/>
        </w:tabs>
        <w:rPr>
          <w:color w:val="000000" w:themeColor="text1"/>
          <w:szCs w:val="22"/>
        </w:rPr>
      </w:pPr>
    </w:p>
    <w:tbl>
      <w:tblPr>
        <w:tblW w:w="103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98"/>
      </w:tblGrid>
      <w:tr w:rsidR="00A86010" w:rsidRPr="006C114E" w14:paraId="788FFBE4" w14:textId="77777777" w:rsidTr="00672909">
        <w:trPr>
          <w:trHeight w:val="209"/>
        </w:trPr>
        <w:tc>
          <w:tcPr>
            <w:tcW w:w="1039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187FA09" w14:textId="7A87DED6" w:rsidR="00A86010" w:rsidRPr="00BB5FF7" w:rsidRDefault="00757FBE" w:rsidP="00672909">
            <w:pPr>
              <w:pStyle w:val="Listenabsatz"/>
              <w:numPr>
                <w:ilvl w:val="0"/>
                <w:numId w:val="4"/>
              </w:numPr>
              <w:spacing w:line="240" w:lineRule="auto"/>
              <w:ind w:left="420" w:hanging="425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External dependencies</w:t>
            </w:r>
          </w:p>
        </w:tc>
      </w:tr>
      <w:tr w:rsidR="00A86010" w:rsidRPr="00ED4118" w14:paraId="32BD5B62" w14:textId="77777777" w:rsidTr="00672909">
        <w:trPr>
          <w:trHeight w:val="227"/>
        </w:trPr>
        <w:tc>
          <w:tcPr>
            <w:tcW w:w="103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6BF44C0" w14:textId="25B9FCC2" w:rsidR="00A86010" w:rsidRPr="006C114E" w:rsidRDefault="00757FBE" w:rsidP="00672909">
            <w:pPr>
              <w:spacing w:line="240" w:lineRule="auto"/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That may influence the plan.</w:t>
            </w:r>
          </w:p>
        </w:tc>
      </w:tr>
      <w:tr w:rsidR="00A86010" w:rsidRPr="006C114E" w14:paraId="1075AE11" w14:textId="77777777" w:rsidTr="00672909">
        <w:trPr>
          <w:trHeight w:val="315"/>
        </w:trPr>
        <w:tc>
          <w:tcPr>
            <w:tcW w:w="10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70" w:type="dxa"/>
              <w:left w:w="144" w:type="dxa"/>
              <w:bottom w:w="170" w:type="dxa"/>
              <w:right w:w="144" w:type="dxa"/>
            </w:tcMar>
            <w:vAlign w:val="center"/>
            <w:hideMark/>
          </w:tcPr>
          <w:p w14:paraId="25678C14" w14:textId="77777777" w:rsidR="00A86010" w:rsidRPr="00F57F2A" w:rsidRDefault="00A86010" w:rsidP="00672909">
            <w:pPr>
              <w:pStyle w:val="Listenabsatz"/>
              <w:numPr>
                <w:ilvl w:val="0"/>
                <w:numId w:val="5"/>
              </w:numPr>
              <w:spacing w:line="240" w:lineRule="auto"/>
              <w:ind w:left="279" w:hanging="284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14:paraId="0DA36AA4" w14:textId="77777777" w:rsidR="00A86010" w:rsidRDefault="00A86010" w:rsidP="00A86010">
      <w:pPr>
        <w:tabs>
          <w:tab w:val="left" w:pos="2124"/>
        </w:tabs>
        <w:rPr>
          <w:color w:val="000000" w:themeColor="text1"/>
          <w:szCs w:val="22"/>
        </w:rPr>
      </w:pPr>
    </w:p>
    <w:tbl>
      <w:tblPr>
        <w:tblW w:w="103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98"/>
      </w:tblGrid>
      <w:tr w:rsidR="00A86010" w:rsidRPr="006C114E" w14:paraId="71326A11" w14:textId="77777777" w:rsidTr="00672909">
        <w:trPr>
          <w:trHeight w:val="209"/>
        </w:trPr>
        <w:tc>
          <w:tcPr>
            <w:tcW w:w="1039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13ECC5A" w14:textId="67775319" w:rsidR="00A86010" w:rsidRPr="00BB5FF7" w:rsidRDefault="00BA5BDB" w:rsidP="00672909">
            <w:pPr>
              <w:pStyle w:val="Listenabsatz"/>
              <w:numPr>
                <w:ilvl w:val="0"/>
                <w:numId w:val="4"/>
              </w:numPr>
              <w:spacing w:line="240" w:lineRule="auto"/>
              <w:ind w:left="420" w:hanging="425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Planning assumptions</w:t>
            </w:r>
          </w:p>
        </w:tc>
      </w:tr>
      <w:tr w:rsidR="00A86010" w:rsidRPr="00ED4118" w14:paraId="6921E1DE" w14:textId="77777777" w:rsidTr="00672909">
        <w:trPr>
          <w:trHeight w:val="227"/>
        </w:trPr>
        <w:tc>
          <w:tcPr>
            <w:tcW w:w="103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61BF20E" w14:textId="2230C721" w:rsidR="00A86010" w:rsidRPr="00ED4118" w:rsidRDefault="00BA5BDB" w:rsidP="00672909">
            <w:pPr>
              <w:spacing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Upon which the plan </w:t>
            </w:r>
            <w:proofErr w:type="gramStart"/>
            <w:r>
              <w:rPr>
                <w:rFonts w:ascii="Arial" w:hAnsi="Arial" w:cs="Arial"/>
                <w:i/>
                <w:sz w:val="18"/>
                <w:szCs w:val="18"/>
              </w:rPr>
              <w:t>is based</w:t>
            </w:r>
            <w:proofErr w:type="gramEnd"/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</w:tr>
      <w:tr w:rsidR="00A86010" w:rsidRPr="006C114E" w14:paraId="458048BD" w14:textId="77777777" w:rsidTr="00672909">
        <w:trPr>
          <w:trHeight w:val="315"/>
        </w:trPr>
        <w:tc>
          <w:tcPr>
            <w:tcW w:w="10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70" w:type="dxa"/>
              <w:left w:w="144" w:type="dxa"/>
              <w:bottom w:w="170" w:type="dxa"/>
              <w:right w:w="144" w:type="dxa"/>
            </w:tcMar>
            <w:vAlign w:val="center"/>
            <w:hideMark/>
          </w:tcPr>
          <w:p w14:paraId="53E2F93C" w14:textId="77777777" w:rsidR="00A86010" w:rsidRPr="00F57F2A" w:rsidRDefault="00A86010" w:rsidP="00672909">
            <w:pPr>
              <w:pStyle w:val="Listenabsatz"/>
              <w:numPr>
                <w:ilvl w:val="0"/>
                <w:numId w:val="5"/>
              </w:numPr>
              <w:spacing w:line="240" w:lineRule="auto"/>
              <w:ind w:left="279" w:hanging="284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14:paraId="6573619C" w14:textId="77777777" w:rsidR="00A86010" w:rsidRDefault="00A86010" w:rsidP="00A86010">
      <w:pPr>
        <w:tabs>
          <w:tab w:val="left" w:pos="2124"/>
        </w:tabs>
        <w:rPr>
          <w:color w:val="000000" w:themeColor="text1"/>
          <w:szCs w:val="22"/>
        </w:rPr>
      </w:pPr>
    </w:p>
    <w:tbl>
      <w:tblPr>
        <w:tblW w:w="103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98"/>
      </w:tblGrid>
      <w:tr w:rsidR="00A86010" w:rsidRPr="00B43198" w14:paraId="1066C83E" w14:textId="77777777" w:rsidTr="00672909">
        <w:trPr>
          <w:trHeight w:val="209"/>
        </w:trPr>
        <w:tc>
          <w:tcPr>
            <w:tcW w:w="1039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6748D8B" w14:textId="1C4D9E08" w:rsidR="00A86010" w:rsidRPr="00BB5FF7" w:rsidRDefault="00BA5BDB" w:rsidP="00672909">
            <w:pPr>
              <w:pStyle w:val="Listenabsatz"/>
              <w:numPr>
                <w:ilvl w:val="0"/>
                <w:numId w:val="4"/>
              </w:numPr>
              <w:spacing w:line="240" w:lineRule="auto"/>
              <w:ind w:left="420" w:hanging="425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Lessons incorporated</w:t>
            </w:r>
          </w:p>
        </w:tc>
      </w:tr>
      <w:tr w:rsidR="00A86010" w:rsidRPr="00B43198" w14:paraId="326F04C6" w14:textId="77777777" w:rsidTr="00672909">
        <w:trPr>
          <w:trHeight w:val="227"/>
        </w:trPr>
        <w:tc>
          <w:tcPr>
            <w:tcW w:w="103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21CB595" w14:textId="0F19FC15" w:rsidR="00A86010" w:rsidRPr="00B43198" w:rsidRDefault="00664DC6" w:rsidP="00672909">
            <w:pPr>
              <w:spacing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Details of relevant lessons from previous similar projects, which </w:t>
            </w:r>
            <w:proofErr w:type="gramStart"/>
            <w:r>
              <w:rPr>
                <w:rFonts w:ascii="Arial" w:hAnsi="Arial" w:cs="Arial"/>
                <w:i/>
                <w:sz w:val="18"/>
                <w:szCs w:val="18"/>
              </w:rPr>
              <w:t>have been reviewed and accommodated within this plan</w:t>
            </w:r>
            <w:proofErr w:type="gramEnd"/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</w:tr>
      <w:tr w:rsidR="00A86010" w:rsidRPr="006C114E" w14:paraId="526DA3C6" w14:textId="77777777" w:rsidTr="00672909">
        <w:trPr>
          <w:trHeight w:val="315"/>
        </w:trPr>
        <w:tc>
          <w:tcPr>
            <w:tcW w:w="10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70" w:type="dxa"/>
              <w:left w:w="144" w:type="dxa"/>
              <w:bottom w:w="170" w:type="dxa"/>
              <w:right w:w="144" w:type="dxa"/>
            </w:tcMar>
            <w:vAlign w:val="center"/>
            <w:hideMark/>
          </w:tcPr>
          <w:p w14:paraId="6816EC21" w14:textId="77777777" w:rsidR="00A86010" w:rsidRPr="00F57F2A" w:rsidRDefault="00A86010" w:rsidP="00672909">
            <w:pPr>
              <w:pStyle w:val="Listenabsatz"/>
              <w:numPr>
                <w:ilvl w:val="0"/>
                <w:numId w:val="5"/>
              </w:numPr>
              <w:spacing w:line="240" w:lineRule="auto"/>
              <w:ind w:left="279" w:hanging="284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14:paraId="5330D173" w14:textId="77777777" w:rsidR="00A86010" w:rsidRDefault="00A86010" w:rsidP="00A86010">
      <w:pPr>
        <w:tabs>
          <w:tab w:val="left" w:pos="2124"/>
        </w:tabs>
        <w:rPr>
          <w:color w:val="000000" w:themeColor="text1"/>
          <w:szCs w:val="22"/>
        </w:rPr>
      </w:pPr>
    </w:p>
    <w:tbl>
      <w:tblPr>
        <w:tblW w:w="103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98"/>
      </w:tblGrid>
      <w:tr w:rsidR="00A86010" w:rsidRPr="00B43198" w14:paraId="365B5E60" w14:textId="77777777" w:rsidTr="00672909">
        <w:trPr>
          <w:trHeight w:val="209"/>
        </w:trPr>
        <w:tc>
          <w:tcPr>
            <w:tcW w:w="1039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2DFFF8C" w14:textId="6DC53DE5" w:rsidR="00A86010" w:rsidRPr="00BB5FF7" w:rsidRDefault="00586C1A" w:rsidP="00672909">
            <w:pPr>
              <w:pStyle w:val="Listenabsatz"/>
              <w:numPr>
                <w:ilvl w:val="0"/>
                <w:numId w:val="4"/>
              </w:numPr>
              <w:spacing w:line="240" w:lineRule="auto"/>
              <w:ind w:left="420" w:hanging="425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Monitoring and control</w:t>
            </w:r>
          </w:p>
        </w:tc>
      </w:tr>
      <w:tr w:rsidR="00A86010" w:rsidRPr="00B43198" w14:paraId="3F99E05F" w14:textId="77777777" w:rsidTr="00672909">
        <w:trPr>
          <w:trHeight w:val="227"/>
        </w:trPr>
        <w:tc>
          <w:tcPr>
            <w:tcW w:w="103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A404B69" w14:textId="0D36F5DC" w:rsidR="00A86010" w:rsidRPr="00B43198" w:rsidRDefault="00D66363" w:rsidP="00672909">
            <w:pPr>
              <w:spacing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Details of how the plan will be monitored and controlled.</w:t>
            </w:r>
          </w:p>
        </w:tc>
      </w:tr>
      <w:tr w:rsidR="00A86010" w:rsidRPr="006C114E" w14:paraId="25ADB21E" w14:textId="77777777" w:rsidTr="00672909">
        <w:trPr>
          <w:trHeight w:val="315"/>
        </w:trPr>
        <w:tc>
          <w:tcPr>
            <w:tcW w:w="10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70" w:type="dxa"/>
              <w:left w:w="144" w:type="dxa"/>
              <w:bottom w:w="170" w:type="dxa"/>
              <w:right w:w="144" w:type="dxa"/>
            </w:tcMar>
            <w:vAlign w:val="center"/>
            <w:hideMark/>
          </w:tcPr>
          <w:p w14:paraId="0D418591" w14:textId="77777777" w:rsidR="00A86010" w:rsidRPr="00F57F2A" w:rsidRDefault="00A86010" w:rsidP="00672909">
            <w:pPr>
              <w:pStyle w:val="Listenabsatz"/>
              <w:numPr>
                <w:ilvl w:val="0"/>
                <w:numId w:val="5"/>
              </w:numPr>
              <w:spacing w:line="240" w:lineRule="auto"/>
              <w:ind w:left="279" w:hanging="284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14:paraId="1396E358" w14:textId="77777777" w:rsidR="00A86010" w:rsidRDefault="00A86010" w:rsidP="00A86010">
      <w:pPr>
        <w:tabs>
          <w:tab w:val="left" w:pos="2124"/>
        </w:tabs>
        <w:rPr>
          <w:color w:val="000000" w:themeColor="text1"/>
          <w:szCs w:val="22"/>
        </w:rPr>
      </w:pPr>
    </w:p>
    <w:tbl>
      <w:tblPr>
        <w:tblW w:w="103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98"/>
      </w:tblGrid>
      <w:tr w:rsidR="00A86010" w:rsidRPr="00B43198" w14:paraId="732EEC14" w14:textId="77777777" w:rsidTr="00672909">
        <w:trPr>
          <w:trHeight w:val="209"/>
        </w:trPr>
        <w:tc>
          <w:tcPr>
            <w:tcW w:w="1039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E9C7486" w14:textId="389E5B79" w:rsidR="00A86010" w:rsidRPr="00BB5FF7" w:rsidRDefault="00D66363" w:rsidP="00672909">
            <w:pPr>
              <w:pStyle w:val="Listenabsatz"/>
              <w:numPr>
                <w:ilvl w:val="0"/>
                <w:numId w:val="4"/>
              </w:numPr>
              <w:spacing w:line="240" w:lineRule="auto"/>
              <w:ind w:left="420" w:hanging="425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Budgets</w:t>
            </w:r>
          </w:p>
        </w:tc>
      </w:tr>
      <w:tr w:rsidR="00A86010" w:rsidRPr="00B43198" w14:paraId="75971676" w14:textId="77777777" w:rsidTr="00672909">
        <w:trPr>
          <w:trHeight w:val="227"/>
        </w:trPr>
        <w:tc>
          <w:tcPr>
            <w:tcW w:w="103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A23AC55" w14:textId="412BE1E4" w:rsidR="00A86010" w:rsidRPr="00B43198" w:rsidRDefault="00D66363" w:rsidP="00672909">
            <w:pPr>
              <w:spacing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Covering time and cost, including provisions for risks and changes.</w:t>
            </w:r>
          </w:p>
        </w:tc>
      </w:tr>
      <w:tr w:rsidR="00A86010" w:rsidRPr="006C114E" w14:paraId="4B4CC5E0" w14:textId="77777777" w:rsidTr="00672909">
        <w:trPr>
          <w:trHeight w:val="315"/>
        </w:trPr>
        <w:tc>
          <w:tcPr>
            <w:tcW w:w="10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70" w:type="dxa"/>
              <w:left w:w="144" w:type="dxa"/>
              <w:bottom w:w="170" w:type="dxa"/>
              <w:right w:w="144" w:type="dxa"/>
            </w:tcMar>
            <w:vAlign w:val="center"/>
            <w:hideMark/>
          </w:tcPr>
          <w:p w14:paraId="4045A80D" w14:textId="77777777" w:rsidR="00A86010" w:rsidRPr="00F57F2A" w:rsidRDefault="00A86010" w:rsidP="00672909">
            <w:pPr>
              <w:pStyle w:val="Listenabsatz"/>
              <w:numPr>
                <w:ilvl w:val="0"/>
                <w:numId w:val="5"/>
              </w:numPr>
              <w:spacing w:line="240" w:lineRule="auto"/>
              <w:ind w:left="279" w:hanging="284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14:paraId="5B500355" w14:textId="77777777" w:rsidR="00A86010" w:rsidRDefault="00A86010" w:rsidP="00A86010">
      <w:pPr>
        <w:tabs>
          <w:tab w:val="left" w:pos="2124"/>
        </w:tabs>
        <w:rPr>
          <w:color w:val="000000" w:themeColor="text1"/>
          <w:szCs w:val="22"/>
        </w:rPr>
      </w:pPr>
    </w:p>
    <w:tbl>
      <w:tblPr>
        <w:tblW w:w="103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98"/>
      </w:tblGrid>
      <w:tr w:rsidR="00D66363" w:rsidRPr="00B43198" w14:paraId="13834A6F" w14:textId="77777777" w:rsidTr="00D053FB">
        <w:trPr>
          <w:trHeight w:val="209"/>
        </w:trPr>
        <w:tc>
          <w:tcPr>
            <w:tcW w:w="1039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D0492DF" w14:textId="2731FCFB" w:rsidR="00D66363" w:rsidRPr="00BB5FF7" w:rsidRDefault="00D66363" w:rsidP="00D053FB">
            <w:pPr>
              <w:pStyle w:val="Listenabsatz"/>
              <w:numPr>
                <w:ilvl w:val="0"/>
                <w:numId w:val="4"/>
              </w:numPr>
              <w:spacing w:line="240" w:lineRule="auto"/>
              <w:ind w:left="420" w:hanging="425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Tolerances</w:t>
            </w:r>
          </w:p>
        </w:tc>
      </w:tr>
      <w:tr w:rsidR="00D66363" w:rsidRPr="00B43198" w14:paraId="4590007D" w14:textId="77777777" w:rsidTr="00D053FB">
        <w:trPr>
          <w:trHeight w:val="227"/>
        </w:trPr>
        <w:tc>
          <w:tcPr>
            <w:tcW w:w="103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ECB3A80" w14:textId="21B73849" w:rsidR="00D66363" w:rsidRPr="00B43198" w:rsidRDefault="00D66363" w:rsidP="00D053FB">
            <w:pPr>
              <w:spacing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Time, cost and scope tolerances for the level of plan.</w:t>
            </w:r>
          </w:p>
        </w:tc>
      </w:tr>
      <w:tr w:rsidR="00D66363" w:rsidRPr="006C114E" w14:paraId="146FC1E8" w14:textId="77777777" w:rsidTr="00D053FB">
        <w:trPr>
          <w:trHeight w:val="315"/>
        </w:trPr>
        <w:tc>
          <w:tcPr>
            <w:tcW w:w="10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70" w:type="dxa"/>
              <w:left w:w="144" w:type="dxa"/>
              <w:bottom w:w="170" w:type="dxa"/>
              <w:right w:w="144" w:type="dxa"/>
            </w:tcMar>
            <w:vAlign w:val="center"/>
            <w:hideMark/>
          </w:tcPr>
          <w:p w14:paraId="406F99E5" w14:textId="77777777" w:rsidR="00D66363" w:rsidRPr="00F57F2A" w:rsidRDefault="00D66363" w:rsidP="00D053FB">
            <w:pPr>
              <w:pStyle w:val="Listenabsatz"/>
              <w:numPr>
                <w:ilvl w:val="0"/>
                <w:numId w:val="5"/>
              </w:numPr>
              <w:spacing w:line="240" w:lineRule="auto"/>
              <w:ind w:left="279" w:hanging="284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14:paraId="4B85CB42" w14:textId="77777777" w:rsidR="00D66363" w:rsidRDefault="00D66363" w:rsidP="00A86010">
      <w:pPr>
        <w:tabs>
          <w:tab w:val="left" w:pos="2124"/>
        </w:tabs>
        <w:rPr>
          <w:color w:val="000000" w:themeColor="text1"/>
          <w:szCs w:val="22"/>
        </w:rPr>
      </w:pPr>
    </w:p>
    <w:tbl>
      <w:tblPr>
        <w:tblW w:w="103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98"/>
      </w:tblGrid>
      <w:tr w:rsidR="00D66363" w:rsidRPr="00B43198" w14:paraId="517831FA" w14:textId="77777777" w:rsidTr="00D053FB">
        <w:trPr>
          <w:trHeight w:val="209"/>
        </w:trPr>
        <w:tc>
          <w:tcPr>
            <w:tcW w:w="1039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E6706AE" w14:textId="3C4FA486" w:rsidR="00D66363" w:rsidRPr="00BB5FF7" w:rsidRDefault="00D66363" w:rsidP="00D053FB">
            <w:pPr>
              <w:pStyle w:val="Listenabsatz"/>
              <w:numPr>
                <w:ilvl w:val="0"/>
                <w:numId w:val="4"/>
              </w:numPr>
              <w:spacing w:line="240" w:lineRule="auto"/>
              <w:ind w:left="420" w:hanging="425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Product Descriptions</w:t>
            </w:r>
          </w:p>
        </w:tc>
      </w:tr>
      <w:tr w:rsidR="00D66363" w:rsidRPr="00B43198" w14:paraId="38FAD57F" w14:textId="77777777" w:rsidTr="00D053FB">
        <w:trPr>
          <w:trHeight w:val="227"/>
        </w:trPr>
        <w:tc>
          <w:tcPr>
            <w:tcW w:w="103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B222BE6" w14:textId="1EA6FFCC" w:rsidR="00D66363" w:rsidRPr="00B43198" w:rsidRDefault="00D66363" w:rsidP="00D053FB">
            <w:pPr>
              <w:spacing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Covering the products within the scope of the plan for the Project Plan this will include the project´s products; for the Stage Plan this will be the stage products; and for the Team Plan this should be a reference to the Work Package assigned).</w:t>
            </w:r>
            <w:r w:rsidR="009B12CB">
              <w:rPr>
                <w:rFonts w:ascii="Arial" w:hAnsi="Arial" w:cs="Arial"/>
                <w:i/>
                <w:sz w:val="18"/>
                <w:szCs w:val="18"/>
              </w:rPr>
              <w:t xml:space="preserve">Quality tolerances will </w:t>
            </w:r>
          </w:p>
        </w:tc>
      </w:tr>
      <w:tr w:rsidR="00D66363" w:rsidRPr="006C114E" w14:paraId="05F25E6E" w14:textId="77777777" w:rsidTr="00D053FB">
        <w:trPr>
          <w:trHeight w:val="315"/>
        </w:trPr>
        <w:tc>
          <w:tcPr>
            <w:tcW w:w="10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70" w:type="dxa"/>
              <w:left w:w="144" w:type="dxa"/>
              <w:bottom w:w="170" w:type="dxa"/>
              <w:right w:w="144" w:type="dxa"/>
            </w:tcMar>
            <w:vAlign w:val="center"/>
            <w:hideMark/>
          </w:tcPr>
          <w:p w14:paraId="09DD32CB" w14:textId="77777777" w:rsidR="00D66363" w:rsidRPr="00F57F2A" w:rsidRDefault="00D66363" w:rsidP="00D053FB">
            <w:pPr>
              <w:pStyle w:val="Listenabsatz"/>
              <w:numPr>
                <w:ilvl w:val="0"/>
                <w:numId w:val="5"/>
              </w:numPr>
              <w:spacing w:line="240" w:lineRule="auto"/>
              <w:ind w:left="279" w:hanging="284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14:paraId="279CAF5E" w14:textId="5C0F9999" w:rsidR="00A86010" w:rsidRDefault="00A86010" w:rsidP="00A86010"/>
    <w:tbl>
      <w:tblPr>
        <w:tblW w:w="103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98"/>
      </w:tblGrid>
      <w:tr w:rsidR="00A86010" w:rsidRPr="00B43198" w14:paraId="5A8FF9FA" w14:textId="77777777" w:rsidTr="00672909">
        <w:trPr>
          <w:trHeight w:val="209"/>
        </w:trPr>
        <w:tc>
          <w:tcPr>
            <w:tcW w:w="1039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F1B04B2" w14:textId="33A23EDB" w:rsidR="00A86010" w:rsidRPr="00BB5FF7" w:rsidRDefault="00D66363" w:rsidP="00672909">
            <w:pPr>
              <w:pStyle w:val="Listenabsatz"/>
              <w:numPr>
                <w:ilvl w:val="0"/>
                <w:numId w:val="4"/>
              </w:numPr>
              <w:spacing w:line="240" w:lineRule="auto"/>
              <w:ind w:left="420" w:hanging="425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Schedule</w:t>
            </w:r>
          </w:p>
        </w:tc>
      </w:tr>
      <w:tr w:rsidR="00A86010" w:rsidRPr="00B43198" w14:paraId="03EEB6B4" w14:textId="77777777" w:rsidTr="00672909">
        <w:trPr>
          <w:trHeight w:val="227"/>
        </w:trPr>
        <w:tc>
          <w:tcPr>
            <w:tcW w:w="103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42393ED" w14:textId="6D9151BC" w:rsidR="00A86010" w:rsidRPr="00B43198" w:rsidRDefault="009B12CB" w:rsidP="00672909">
            <w:pPr>
              <w:spacing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Which may include graphical representations of: Gantt or bar chart, product breakdown structure, product flow diagram, activity network, table of resource requirements – by </w:t>
            </w:r>
            <w:r w:rsidR="00676187">
              <w:rPr>
                <w:rFonts w:ascii="Arial" w:hAnsi="Arial" w:cs="Arial"/>
                <w:i/>
                <w:sz w:val="18"/>
                <w:szCs w:val="18"/>
              </w:rPr>
              <w:t>resource type (e.g. four engineers, one test manager, one business analyst), table of requested/assigned specific resources – by name)</w:t>
            </w:r>
          </w:p>
        </w:tc>
      </w:tr>
      <w:tr w:rsidR="00A86010" w:rsidRPr="006C114E" w14:paraId="7A7FC615" w14:textId="77777777" w:rsidTr="00672909">
        <w:trPr>
          <w:trHeight w:val="315"/>
        </w:trPr>
        <w:tc>
          <w:tcPr>
            <w:tcW w:w="10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70" w:type="dxa"/>
              <w:left w:w="144" w:type="dxa"/>
              <w:bottom w:w="170" w:type="dxa"/>
              <w:right w:w="144" w:type="dxa"/>
            </w:tcMar>
            <w:vAlign w:val="center"/>
            <w:hideMark/>
          </w:tcPr>
          <w:p w14:paraId="77E3D56E" w14:textId="77777777" w:rsidR="00A86010" w:rsidRPr="00F57F2A" w:rsidRDefault="00A86010" w:rsidP="00672909">
            <w:pPr>
              <w:pStyle w:val="Listenabsatz"/>
              <w:numPr>
                <w:ilvl w:val="0"/>
                <w:numId w:val="5"/>
              </w:numPr>
              <w:spacing w:line="240" w:lineRule="auto"/>
              <w:ind w:left="279" w:hanging="284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14:paraId="12DF0DD7" w14:textId="77777777" w:rsidR="00A86010" w:rsidRPr="006C114E" w:rsidRDefault="00A86010" w:rsidP="00A86010">
      <w:pPr>
        <w:tabs>
          <w:tab w:val="left" w:pos="2124"/>
        </w:tabs>
        <w:rPr>
          <w:color w:val="000000" w:themeColor="text1"/>
          <w:szCs w:val="22"/>
        </w:rPr>
      </w:pPr>
    </w:p>
    <w:p w14:paraId="1222AE7A" w14:textId="1949D866" w:rsidR="00A86010" w:rsidRPr="00F71106" w:rsidRDefault="00956647" w:rsidP="00A86010">
      <w:pPr>
        <w:pStyle w:val="para"/>
        <w:spacing w:after="120"/>
        <w:jc w:val="both"/>
        <w:rPr>
          <w:rFonts w:ascii="Arial" w:hAnsi="Arial" w:cs="Arial"/>
          <w:b/>
          <w:i/>
          <w:color w:val="FF0000"/>
          <w:sz w:val="18"/>
          <w:szCs w:val="22"/>
          <w:lang w:val="en-US"/>
        </w:rPr>
      </w:pPr>
      <w:r w:rsidRPr="00F71106">
        <w:rPr>
          <w:rFonts w:ascii="Arial" w:hAnsi="Arial" w:cs="Arial"/>
          <w:b/>
          <w:i/>
          <w:color w:val="FF0000"/>
          <w:sz w:val="18"/>
          <w:szCs w:val="22"/>
          <w:lang w:val="en-US"/>
        </w:rPr>
        <w:t>Note</w:t>
      </w:r>
      <w:r w:rsidR="00A86010" w:rsidRPr="00F71106">
        <w:rPr>
          <w:rFonts w:ascii="Arial" w:hAnsi="Arial" w:cs="Arial"/>
          <w:b/>
          <w:i/>
          <w:color w:val="FF0000"/>
          <w:sz w:val="18"/>
          <w:szCs w:val="22"/>
          <w:lang w:val="en-US"/>
        </w:rPr>
        <w:t xml:space="preserve">: </w:t>
      </w:r>
    </w:p>
    <w:p w14:paraId="4D161C70" w14:textId="77777777" w:rsidR="00B57C42" w:rsidRDefault="00F71106" w:rsidP="00B57C42">
      <w:pPr>
        <w:spacing w:after="120" w:line="240" w:lineRule="auto"/>
        <w:rPr>
          <w:rFonts w:ascii="Arial" w:hAnsi="Arial" w:cs="Arial"/>
          <w:i/>
          <w:sz w:val="18"/>
          <w:szCs w:val="22"/>
        </w:rPr>
      </w:pPr>
      <w:r w:rsidRPr="00F71106">
        <w:rPr>
          <w:rFonts w:ascii="Arial" w:hAnsi="Arial" w:cs="Arial"/>
          <w:i/>
          <w:sz w:val="18"/>
          <w:szCs w:val="22"/>
        </w:rPr>
        <w:t xml:space="preserve">A plan provides a statement </w:t>
      </w:r>
      <w:r>
        <w:rPr>
          <w:rFonts w:ascii="Arial" w:hAnsi="Arial" w:cs="Arial"/>
          <w:i/>
          <w:sz w:val="18"/>
          <w:szCs w:val="22"/>
        </w:rPr>
        <w:t xml:space="preserve">of how and when objectives are to </w:t>
      </w:r>
      <w:proofErr w:type="gramStart"/>
      <w:r>
        <w:rPr>
          <w:rFonts w:ascii="Arial" w:hAnsi="Arial" w:cs="Arial"/>
          <w:i/>
          <w:sz w:val="18"/>
          <w:szCs w:val="22"/>
        </w:rPr>
        <w:t>be achieved</w:t>
      </w:r>
      <w:proofErr w:type="gramEnd"/>
      <w:r>
        <w:rPr>
          <w:rFonts w:ascii="Arial" w:hAnsi="Arial" w:cs="Arial"/>
          <w:i/>
          <w:sz w:val="18"/>
          <w:szCs w:val="22"/>
        </w:rPr>
        <w:t xml:space="preserve">, by showing the major products, activities and resources required </w:t>
      </w:r>
      <w:r w:rsidR="00413954">
        <w:rPr>
          <w:rFonts w:ascii="Arial" w:hAnsi="Arial" w:cs="Arial"/>
          <w:i/>
          <w:sz w:val="18"/>
          <w:szCs w:val="22"/>
        </w:rPr>
        <w:t xml:space="preserve">for the scope of the plan. In PRINCE2, there are </w:t>
      </w:r>
      <w:r w:rsidR="00B57C42">
        <w:rPr>
          <w:rFonts w:ascii="Arial" w:hAnsi="Arial" w:cs="Arial"/>
          <w:i/>
          <w:sz w:val="18"/>
          <w:szCs w:val="22"/>
        </w:rPr>
        <w:t>three levels of plan: project, stage and team. Team Plans are optional and may not need to follow the same composition as a Project Plan or Stage Plan.</w:t>
      </w:r>
    </w:p>
    <w:p w14:paraId="2F527828" w14:textId="77777777" w:rsidR="00B57C42" w:rsidRDefault="00B57C42" w:rsidP="00B57C42">
      <w:pPr>
        <w:spacing w:after="120" w:line="240" w:lineRule="auto"/>
        <w:rPr>
          <w:rFonts w:ascii="Arial" w:hAnsi="Arial" w:cs="Arial"/>
          <w:i/>
          <w:sz w:val="18"/>
          <w:szCs w:val="22"/>
        </w:rPr>
      </w:pPr>
      <w:r>
        <w:rPr>
          <w:rFonts w:ascii="Arial" w:hAnsi="Arial" w:cs="Arial"/>
          <w:i/>
          <w:sz w:val="18"/>
          <w:szCs w:val="22"/>
        </w:rPr>
        <w:t xml:space="preserve">An Exception Plan </w:t>
      </w:r>
      <w:proofErr w:type="gramStart"/>
      <w:r>
        <w:rPr>
          <w:rFonts w:ascii="Arial" w:hAnsi="Arial" w:cs="Arial"/>
          <w:i/>
          <w:sz w:val="18"/>
          <w:szCs w:val="22"/>
        </w:rPr>
        <w:t>is created</w:t>
      </w:r>
      <w:proofErr w:type="gramEnd"/>
      <w:r>
        <w:rPr>
          <w:rFonts w:ascii="Arial" w:hAnsi="Arial" w:cs="Arial"/>
          <w:i/>
          <w:sz w:val="18"/>
          <w:szCs w:val="22"/>
        </w:rPr>
        <w:t xml:space="preserve"> at the same level as the plan that it is replacing.</w:t>
      </w:r>
    </w:p>
    <w:p w14:paraId="591F64D2" w14:textId="77777777" w:rsidR="00B57C42" w:rsidRDefault="00B57C42" w:rsidP="00B57C42">
      <w:pPr>
        <w:spacing w:after="120" w:line="240" w:lineRule="auto"/>
        <w:rPr>
          <w:rFonts w:ascii="Arial" w:hAnsi="Arial" w:cs="Arial"/>
          <w:i/>
          <w:sz w:val="18"/>
          <w:szCs w:val="22"/>
        </w:rPr>
      </w:pPr>
      <w:r>
        <w:rPr>
          <w:rFonts w:ascii="Arial" w:hAnsi="Arial" w:cs="Arial"/>
          <w:i/>
          <w:sz w:val="18"/>
          <w:szCs w:val="22"/>
        </w:rPr>
        <w:t xml:space="preserve">A Project Plan provides the Business Case with planned costs, and it identifies the management stages and other major control points. </w:t>
      </w:r>
      <w:proofErr w:type="gramStart"/>
      <w:r>
        <w:rPr>
          <w:rFonts w:ascii="Arial" w:hAnsi="Arial" w:cs="Arial"/>
          <w:i/>
          <w:sz w:val="18"/>
          <w:szCs w:val="22"/>
        </w:rPr>
        <w:t>It is used by the Project Board as a baseline against which to monitor project progress</w:t>
      </w:r>
      <w:proofErr w:type="gramEnd"/>
      <w:r>
        <w:rPr>
          <w:rFonts w:ascii="Arial" w:hAnsi="Arial" w:cs="Arial"/>
          <w:i/>
          <w:sz w:val="18"/>
          <w:szCs w:val="22"/>
        </w:rPr>
        <w:t>.</w:t>
      </w:r>
    </w:p>
    <w:p w14:paraId="6BFE17E3" w14:textId="77777777" w:rsidR="00B57C42" w:rsidRDefault="00B57C42" w:rsidP="00B57C42">
      <w:pPr>
        <w:spacing w:after="120" w:line="240" w:lineRule="auto"/>
        <w:rPr>
          <w:rFonts w:ascii="Arial" w:hAnsi="Arial" w:cs="Arial"/>
          <w:i/>
          <w:sz w:val="18"/>
          <w:szCs w:val="22"/>
        </w:rPr>
      </w:pPr>
      <w:r>
        <w:rPr>
          <w:rFonts w:ascii="Arial" w:hAnsi="Arial" w:cs="Arial"/>
          <w:i/>
          <w:sz w:val="18"/>
          <w:szCs w:val="22"/>
        </w:rPr>
        <w:t xml:space="preserve">Stage Plans cover the products, resources, activities and controls specific to the stage and </w:t>
      </w:r>
      <w:proofErr w:type="gramStart"/>
      <w:r>
        <w:rPr>
          <w:rFonts w:ascii="Arial" w:hAnsi="Arial" w:cs="Arial"/>
          <w:i/>
          <w:sz w:val="18"/>
          <w:szCs w:val="22"/>
        </w:rPr>
        <w:t>are used</w:t>
      </w:r>
      <w:proofErr w:type="gramEnd"/>
      <w:r>
        <w:rPr>
          <w:rFonts w:ascii="Arial" w:hAnsi="Arial" w:cs="Arial"/>
          <w:i/>
          <w:sz w:val="18"/>
          <w:szCs w:val="22"/>
        </w:rPr>
        <w:t xml:space="preserve"> as a baseline against which to monitor stage progress.</w:t>
      </w:r>
    </w:p>
    <w:p w14:paraId="2B9A80F7" w14:textId="77777777" w:rsidR="00B57C42" w:rsidRDefault="00B57C42" w:rsidP="00B57C42">
      <w:pPr>
        <w:spacing w:after="120" w:line="240" w:lineRule="auto"/>
        <w:rPr>
          <w:rFonts w:ascii="Arial" w:hAnsi="Arial" w:cs="Arial"/>
          <w:i/>
          <w:sz w:val="18"/>
          <w:szCs w:val="22"/>
        </w:rPr>
      </w:pPr>
      <w:r>
        <w:rPr>
          <w:rFonts w:ascii="Arial" w:hAnsi="Arial" w:cs="Arial"/>
          <w:i/>
          <w:sz w:val="18"/>
          <w:szCs w:val="22"/>
        </w:rPr>
        <w:t>Team Plans (if used) could comprise just a schedule appended to Work Package(s) assigned to the Team Manager.</w:t>
      </w:r>
    </w:p>
    <w:p w14:paraId="6A2616FC" w14:textId="77777777" w:rsidR="00FA0802" w:rsidRDefault="00B57C42" w:rsidP="00FA0802">
      <w:pPr>
        <w:spacing w:after="120" w:line="240" w:lineRule="auto"/>
        <w:rPr>
          <w:rFonts w:ascii="Arial" w:hAnsi="Arial" w:cs="Arial"/>
          <w:i/>
          <w:sz w:val="18"/>
          <w:szCs w:val="22"/>
        </w:rPr>
      </w:pPr>
      <w:r>
        <w:rPr>
          <w:rFonts w:ascii="Arial" w:hAnsi="Arial" w:cs="Arial"/>
          <w:i/>
          <w:sz w:val="18"/>
          <w:szCs w:val="22"/>
        </w:rPr>
        <w:t xml:space="preserve">A plan should cover not just </w:t>
      </w:r>
      <w:r w:rsidR="00CD28CF">
        <w:rPr>
          <w:rFonts w:ascii="Arial" w:hAnsi="Arial" w:cs="Arial"/>
          <w:i/>
          <w:sz w:val="18"/>
          <w:szCs w:val="22"/>
        </w:rPr>
        <w:t>the activities to create products but also the activities to manage product creation – including activities for assurance, quality management, risk management, configuration management, communication and any other project control required.</w:t>
      </w:r>
    </w:p>
    <w:p w14:paraId="6326D27A" w14:textId="524CA37A" w:rsidR="00F71106" w:rsidRPr="00F71106" w:rsidRDefault="00F71106">
      <w:pPr>
        <w:spacing w:line="240" w:lineRule="auto"/>
        <w:rPr>
          <w:rFonts w:ascii="Arial" w:hAnsi="Arial" w:cs="Arial"/>
          <w:i/>
          <w:color w:val="000000"/>
          <w:sz w:val="18"/>
          <w:szCs w:val="22"/>
          <w:lang w:eastAsia="en-US"/>
        </w:rPr>
      </w:pPr>
      <w:r w:rsidRPr="00F71106">
        <w:rPr>
          <w:rFonts w:ascii="Arial" w:hAnsi="Arial" w:cs="Arial"/>
          <w:i/>
          <w:sz w:val="18"/>
          <w:szCs w:val="22"/>
        </w:rPr>
        <w:br w:type="page"/>
      </w:r>
    </w:p>
    <w:p w14:paraId="63657B71" w14:textId="283549BF" w:rsidR="00A86010" w:rsidRPr="00596283" w:rsidRDefault="00596283" w:rsidP="00A86010">
      <w:pPr>
        <w:pStyle w:val="para"/>
        <w:spacing w:after="120"/>
        <w:rPr>
          <w:rFonts w:ascii="Arial" w:hAnsi="Arial" w:cs="Arial"/>
          <w:b/>
          <w:i/>
          <w:color w:val="FF0000"/>
          <w:sz w:val="18"/>
          <w:szCs w:val="22"/>
          <w:lang w:val="en-US"/>
        </w:rPr>
      </w:pPr>
      <w:r w:rsidRPr="00596283">
        <w:rPr>
          <w:rFonts w:ascii="Arial" w:hAnsi="Arial" w:cs="Arial"/>
          <w:b/>
          <w:i/>
          <w:color w:val="FF0000"/>
          <w:sz w:val="18"/>
          <w:szCs w:val="22"/>
          <w:lang w:val="en-US"/>
        </w:rPr>
        <w:lastRenderedPageBreak/>
        <w:t>Example of a product checklist</w:t>
      </w:r>
      <w:r w:rsidR="00A86010" w:rsidRPr="00596283">
        <w:rPr>
          <w:rFonts w:ascii="Arial" w:hAnsi="Arial" w:cs="Arial"/>
          <w:b/>
          <w:i/>
          <w:color w:val="FF0000"/>
          <w:sz w:val="18"/>
          <w:szCs w:val="22"/>
          <w:lang w:val="en-US"/>
        </w:rPr>
        <w:t xml:space="preserve"> </w:t>
      </w:r>
    </w:p>
    <w:p w14:paraId="473D982F" w14:textId="77777777" w:rsidR="00A86010" w:rsidRPr="00637D3F" w:rsidRDefault="00A86010" w:rsidP="00A86010">
      <w:pPr>
        <w:rPr>
          <w:rFonts w:ascii="Arial" w:hAnsi="Arial" w:cs="Arial"/>
          <w:sz w:val="22"/>
          <w:szCs w:val="22"/>
        </w:rPr>
      </w:pPr>
    </w:p>
    <w:tbl>
      <w:tblPr>
        <w:tblW w:w="104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7"/>
        <w:gridCol w:w="1401"/>
        <w:gridCol w:w="861"/>
        <w:gridCol w:w="861"/>
        <w:gridCol w:w="861"/>
        <w:gridCol w:w="861"/>
        <w:gridCol w:w="861"/>
        <w:gridCol w:w="861"/>
        <w:gridCol w:w="861"/>
        <w:gridCol w:w="861"/>
        <w:gridCol w:w="861"/>
        <w:gridCol w:w="861"/>
      </w:tblGrid>
      <w:tr w:rsidR="00A86010" w:rsidRPr="00596283" w14:paraId="55CCD792" w14:textId="77777777" w:rsidTr="00672909">
        <w:trPr>
          <w:cantSplit/>
          <w:trHeight w:val="1770"/>
        </w:trPr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textDirection w:val="btLr"/>
            <w:vAlign w:val="center"/>
          </w:tcPr>
          <w:p w14:paraId="21041FC3" w14:textId="0E4C7007" w:rsidR="00A86010" w:rsidRPr="00596283" w:rsidRDefault="00596283" w:rsidP="00672909">
            <w:pPr>
              <w:pStyle w:val="Paragraph"/>
              <w:ind w:right="113"/>
              <w:rPr>
                <w:b/>
                <w:bCs/>
                <w:sz w:val="18"/>
                <w:szCs w:val="18"/>
                <w:lang w:val="en-US"/>
              </w:rPr>
            </w:pPr>
            <w:r w:rsidRPr="00596283">
              <w:rPr>
                <w:b/>
                <w:bCs/>
                <w:sz w:val="18"/>
                <w:szCs w:val="18"/>
                <w:lang w:val="en-US"/>
              </w:rPr>
              <w:t>Product identifier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textDirection w:val="btLr"/>
            <w:vAlign w:val="center"/>
          </w:tcPr>
          <w:p w14:paraId="364349C4" w14:textId="1FBEFB59" w:rsidR="00A86010" w:rsidRPr="00596283" w:rsidRDefault="00596283" w:rsidP="00672909">
            <w:pPr>
              <w:pStyle w:val="Paragraph"/>
              <w:ind w:right="113"/>
              <w:rPr>
                <w:b/>
                <w:bCs/>
                <w:sz w:val="18"/>
                <w:szCs w:val="18"/>
                <w:lang w:val="en-US"/>
              </w:rPr>
            </w:pPr>
            <w:r w:rsidRPr="00596283">
              <w:rPr>
                <w:b/>
                <w:bCs/>
                <w:sz w:val="18"/>
                <w:szCs w:val="18"/>
                <w:lang w:val="en-US"/>
              </w:rPr>
              <w:t>Produc</w:t>
            </w:r>
            <w:r w:rsidR="00A86010" w:rsidRPr="00596283">
              <w:rPr>
                <w:b/>
                <w:bCs/>
                <w:sz w:val="18"/>
                <w:szCs w:val="18"/>
                <w:lang w:val="en-US"/>
              </w:rPr>
              <w:t>t</w:t>
            </w:r>
            <w:r w:rsidRPr="00596283">
              <w:rPr>
                <w:b/>
                <w:bCs/>
                <w:sz w:val="18"/>
                <w:szCs w:val="18"/>
                <w:lang w:val="en-US"/>
              </w:rPr>
              <w:t xml:space="preserve"> tit</w:t>
            </w:r>
            <w:r w:rsidR="00A86010" w:rsidRPr="00596283">
              <w:rPr>
                <w:b/>
                <w:bCs/>
                <w:sz w:val="18"/>
                <w:szCs w:val="18"/>
                <w:lang w:val="en-US"/>
              </w:rPr>
              <w:t>l</w:t>
            </w:r>
            <w:r w:rsidRPr="00596283">
              <w:rPr>
                <w:b/>
                <w:bCs/>
                <w:sz w:val="18"/>
                <w:szCs w:val="18"/>
                <w:lang w:val="en-US"/>
              </w:rPr>
              <w:t>e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4E71BA72" w14:textId="6ED42750" w:rsidR="00A86010" w:rsidRPr="00596283" w:rsidRDefault="00596283" w:rsidP="00672909">
            <w:pPr>
              <w:pStyle w:val="Paragraph"/>
              <w:ind w:right="113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Product Description approved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7C0A83DF" w14:textId="5B9F1FF7" w:rsidR="00A86010" w:rsidRPr="00596283" w:rsidRDefault="00596283" w:rsidP="00672909">
            <w:pPr>
              <w:pStyle w:val="Paragraph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Draft ready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3A7207C2" w14:textId="6129DB5A" w:rsidR="00A86010" w:rsidRPr="00596283" w:rsidRDefault="00596283" w:rsidP="00596283">
            <w:pPr>
              <w:pStyle w:val="Paragraph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Final quality check completed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43A08028" w14:textId="4C76156F" w:rsidR="00A86010" w:rsidRPr="00596283" w:rsidRDefault="00596283" w:rsidP="00672909">
            <w:pPr>
              <w:pStyle w:val="Paragraph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Approved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7CEB28C6" w14:textId="77777777" w:rsidR="00596283" w:rsidRDefault="00596283" w:rsidP="00672909">
            <w:pPr>
              <w:pStyle w:val="Paragraph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 xml:space="preserve">Handed over </w:t>
            </w:r>
          </w:p>
          <w:p w14:paraId="7F6160D5" w14:textId="648820A6" w:rsidR="00A86010" w:rsidRPr="00596283" w:rsidRDefault="00596283" w:rsidP="00672909">
            <w:pPr>
              <w:pStyle w:val="Paragraph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(if applicable)</w:t>
            </w:r>
          </w:p>
        </w:tc>
      </w:tr>
      <w:tr w:rsidR="00A86010" w:rsidRPr="00596283" w14:paraId="651513BD" w14:textId="77777777" w:rsidTr="00672909"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</w:tcPr>
          <w:p w14:paraId="2E76D02F" w14:textId="77777777" w:rsidR="00A86010" w:rsidRPr="00596283" w:rsidRDefault="00A86010" w:rsidP="00672909">
            <w:pPr>
              <w:pStyle w:val="Paragraph"/>
              <w:spacing w:before="60" w:after="60"/>
              <w:rPr>
                <w:sz w:val="18"/>
                <w:szCs w:val="18"/>
                <w:lang w:val="en-US"/>
              </w:rPr>
            </w:pP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</w:tcPr>
          <w:p w14:paraId="1F1D743E" w14:textId="77777777" w:rsidR="00A86010" w:rsidRPr="00596283" w:rsidRDefault="00A86010" w:rsidP="00672909">
            <w:pPr>
              <w:pStyle w:val="Paragraph"/>
              <w:spacing w:before="60" w:after="60"/>
              <w:rPr>
                <w:sz w:val="18"/>
                <w:szCs w:val="18"/>
                <w:lang w:val="en-U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</w:tcPr>
          <w:p w14:paraId="480127D8" w14:textId="77777777" w:rsidR="00A86010" w:rsidRPr="00596283" w:rsidRDefault="00A86010" w:rsidP="00672909">
            <w:pPr>
              <w:pStyle w:val="Paragraph"/>
              <w:spacing w:before="60" w:after="60"/>
              <w:jc w:val="center"/>
              <w:rPr>
                <w:sz w:val="18"/>
                <w:szCs w:val="18"/>
                <w:lang w:val="en-US"/>
              </w:rPr>
            </w:pPr>
            <w:r w:rsidRPr="00596283">
              <w:rPr>
                <w:sz w:val="18"/>
                <w:szCs w:val="18"/>
                <w:lang w:val="en-US"/>
              </w:rPr>
              <w:t>Plan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</w:tcPr>
          <w:p w14:paraId="6F626195" w14:textId="4D8E5F5A" w:rsidR="00A86010" w:rsidRPr="00596283" w:rsidRDefault="00596283" w:rsidP="00672909">
            <w:pPr>
              <w:pStyle w:val="Paragraph"/>
              <w:spacing w:before="60" w:after="6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Actual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</w:tcPr>
          <w:p w14:paraId="2C468259" w14:textId="77777777" w:rsidR="00A86010" w:rsidRPr="00596283" w:rsidRDefault="00A86010" w:rsidP="00672909">
            <w:pPr>
              <w:pStyle w:val="Paragraph"/>
              <w:spacing w:before="60" w:after="60"/>
              <w:jc w:val="center"/>
              <w:rPr>
                <w:sz w:val="18"/>
                <w:szCs w:val="18"/>
                <w:lang w:val="en-US"/>
              </w:rPr>
            </w:pPr>
            <w:r w:rsidRPr="00596283">
              <w:rPr>
                <w:sz w:val="18"/>
                <w:szCs w:val="18"/>
                <w:lang w:val="en-US"/>
              </w:rPr>
              <w:t>Plan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</w:tcPr>
          <w:p w14:paraId="2803557E" w14:textId="0AE25CB5" w:rsidR="00A86010" w:rsidRPr="00596283" w:rsidRDefault="00596283" w:rsidP="00672909">
            <w:pPr>
              <w:pStyle w:val="Paragraph"/>
              <w:spacing w:before="60" w:after="6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Actual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</w:tcPr>
          <w:p w14:paraId="22F38F5A" w14:textId="77777777" w:rsidR="00A86010" w:rsidRPr="00596283" w:rsidRDefault="00A86010" w:rsidP="00672909">
            <w:pPr>
              <w:pStyle w:val="Paragraph"/>
              <w:spacing w:before="60" w:after="60"/>
              <w:jc w:val="center"/>
              <w:rPr>
                <w:sz w:val="18"/>
                <w:szCs w:val="18"/>
                <w:lang w:val="en-US"/>
              </w:rPr>
            </w:pPr>
            <w:r w:rsidRPr="00596283">
              <w:rPr>
                <w:sz w:val="18"/>
                <w:szCs w:val="18"/>
                <w:lang w:val="en-US"/>
              </w:rPr>
              <w:t>Plan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</w:tcPr>
          <w:p w14:paraId="74CF3B98" w14:textId="79EBC37B" w:rsidR="00A86010" w:rsidRPr="00596283" w:rsidRDefault="00596283" w:rsidP="00672909">
            <w:pPr>
              <w:pStyle w:val="Paragraph"/>
              <w:spacing w:before="60" w:after="6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Actual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</w:tcPr>
          <w:p w14:paraId="4D2E367F" w14:textId="77777777" w:rsidR="00A86010" w:rsidRPr="00596283" w:rsidRDefault="00A86010" w:rsidP="00672909">
            <w:pPr>
              <w:pStyle w:val="Paragraph"/>
              <w:spacing w:before="60" w:after="60"/>
              <w:jc w:val="center"/>
              <w:rPr>
                <w:sz w:val="18"/>
                <w:szCs w:val="18"/>
                <w:lang w:val="en-US"/>
              </w:rPr>
            </w:pPr>
            <w:r w:rsidRPr="00596283">
              <w:rPr>
                <w:sz w:val="18"/>
                <w:szCs w:val="18"/>
                <w:lang w:val="en-US"/>
              </w:rPr>
              <w:t>Plan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</w:tcPr>
          <w:p w14:paraId="00ED7EC8" w14:textId="650AE935" w:rsidR="00A86010" w:rsidRPr="00596283" w:rsidRDefault="00596283" w:rsidP="00672909">
            <w:pPr>
              <w:pStyle w:val="Paragraph"/>
              <w:spacing w:before="60" w:after="6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Actual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</w:tcPr>
          <w:p w14:paraId="32256D90" w14:textId="77777777" w:rsidR="00A86010" w:rsidRPr="00596283" w:rsidRDefault="00A86010" w:rsidP="00672909">
            <w:pPr>
              <w:pStyle w:val="Paragraph"/>
              <w:spacing w:before="60" w:after="60"/>
              <w:jc w:val="center"/>
              <w:rPr>
                <w:sz w:val="18"/>
                <w:szCs w:val="18"/>
                <w:lang w:val="en-US"/>
              </w:rPr>
            </w:pPr>
            <w:r w:rsidRPr="00596283">
              <w:rPr>
                <w:sz w:val="18"/>
                <w:szCs w:val="18"/>
                <w:lang w:val="en-US"/>
              </w:rPr>
              <w:t>Plan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</w:tcPr>
          <w:p w14:paraId="60E8FBE9" w14:textId="54056A84" w:rsidR="00A86010" w:rsidRPr="00596283" w:rsidRDefault="00596283" w:rsidP="00672909">
            <w:pPr>
              <w:pStyle w:val="Paragraph"/>
              <w:spacing w:before="60" w:after="6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Actual</w:t>
            </w:r>
          </w:p>
        </w:tc>
      </w:tr>
      <w:tr w:rsidR="00A86010" w:rsidRPr="00596283" w14:paraId="08B8D530" w14:textId="77777777" w:rsidTr="00672909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74A32601" w14:textId="77777777" w:rsidR="00A86010" w:rsidRPr="00596283" w:rsidRDefault="00A86010" w:rsidP="00672909">
            <w:pPr>
              <w:pStyle w:val="Paragraph"/>
              <w:spacing w:before="60" w:after="60"/>
              <w:jc w:val="center"/>
              <w:rPr>
                <w:sz w:val="18"/>
                <w:szCs w:val="18"/>
                <w:lang w:val="en-US"/>
              </w:rPr>
            </w:pPr>
            <w:r w:rsidRPr="00596283">
              <w:rPr>
                <w:sz w:val="18"/>
                <w:szCs w:val="18"/>
                <w:lang w:val="en-US"/>
              </w:rPr>
              <w:t>…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31F5E73B" w14:textId="77777777" w:rsidR="00A86010" w:rsidRPr="00596283" w:rsidRDefault="00A86010" w:rsidP="00672909">
            <w:pPr>
              <w:pStyle w:val="Paragraph"/>
              <w:spacing w:before="60" w:after="60"/>
              <w:rPr>
                <w:sz w:val="18"/>
                <w:szCs w:val="18"/>
                <w:lang w:val="en-U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41B48771" w14:textId="77777777" w:rsidR="00A86010" w:rsidRPr="00596283" w:rsidRDefault="00A86010" w:rsidP="00672909">
            <w:pPr>
              <w:pStyle w:val="Paragraph"/>
              <w:spacing w:before="60" w:after="6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45BCDF0E" w14:textId="77777777" w:rsidR="00A86010" w:rsidRPr="00596283" w:rsidRDefault="00A86010" w:rsidP="00672909">
            <w:pPr>
              <w:pStyle w:val="Paragraph"/>
              <w:spacing w:before="60" w:after="6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79C5F03A" w14:textId="77777777" w:rsidR="00A86010" w:rsidRPr="00596283" w:rsidRDefault="00A86010" w:rsidP="00672909">
            <w:pPr>
              <w:pStyle w:val="Paragraph"/>
              <w:spacing w:before="60" w:after="6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399DE099" w14:textId="77777777" w:rsidR="00A86010" w:rsidRPr="00596283" w:rsidRDefault="00A86010" w:rsidP="00672909">
            <w:pPr>
              <w:pStyle w:val="Paragraph"/>
              <w:spacing w:before="60" w:after="6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78BE2D6A" w14:textId="77777777" w:rsidR="00A86010" w:rsidRPr="00596283" w:rsidRDefault="00A86010" w:rsidP="00672909">
            <w:pPr>
              <w:pStyle w:val="Paragraph"/>
              <w:spacing w:before="60" w:after="6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32E12190" w14:textId="77777777" w:rsidR="00A86010" w:rsidRPr="00596283" w:rsidRDefault="00A86010" w:rsidP="00672909">
            <w:pPr>
              <w:pStyle w:val="Paragraph"/>
              <w:spacing w:before="60" w:after="6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01D15414" w14:textId="77777777" w:rsidR="00A86010" w:rsidRPr="00596283" w:rsidRDefault="00A86010" w:rsidP="00672909">
            <w:pPr>
              <w:pStyle w:val="Paragraph"/>
              <w:spacing w:before="60" w:after="6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569330AC" w14:textId="77777777" w:rsidR="00A86010" w:rsidRPr="00596283" w:rsidRDefault="00A86010" w:rsidP="00672909">
            <w:pPr>
              <w:pStyle w:val="Paragraph"/>
              <w:spacing w:before="60" w:after="6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67BF132C" w14:textId="77777777" w:rsidR="00A86010" w:rsidRPr="00596283" w:rsidRDefault="00A86010" w:rsidP="00672909">
            <w:pPr>
              <w:pStyle w:val="Paragraph"/>
              <w:spacing w:before="60" w:after="6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284F63EA" w14:textId="77777777" w:rsidR="00A86010" w:rsidRPr="00596283" w:rsidRDefault="00A86010" w:rsidP="00672909">
            <w:pPr>
              <w:pStyle w:val="Paragraph"/>
              <w:spacing w:before="60" w:after="60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A86010" w:rsidRPr="00596283" w14:paraId="1E3BDE32" w14:textId="77777777" w:rsidTr="00672909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35D7495C" w14:textId="77777777" w:rsidR="00A86010" w:rsidRPr="00596283" w:rsidRDefault="00A86010" w:rsidP="00672909">
            <w:pPr>
              <w:pStyle w:val="Paragraph"/>
              <w:spacing w:before="60" w:after="60"/>
              <w:jc w:val="center"/>
              <w:rPr>
                <w:sz w:val="18"/>
                <w:szCs w:val="18"/>
                <w:lang w:val="en-US"/>
              </w:rPr>
            </w:pPr>
            <w:r w:rsidRPr="00596283">
              <w:rPr>
                <w:sz w:val="18"/>
                <w:szCs w:val="18"/>
                <w:lang w:val="en-US"/>
              </w:rPr>
              <w:t>121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1F262DBC" w14:textId="5A5BC56F" w:rsidR="00A86010" w:rsidRPr="00596283" w:rsidRDefault="00A86010" w:rsidP="00672909">
            <w:pPr>
              <w:pStyle w:val="Paragraph"/>
              <w:spacing w:before="60" w:after="60"/>
              <w:rPr>
                <w:sz w:val="18"/>
                <w:szCs w:val="18"/>
                <w:lang w:val="en-US"/>
              </w:rPr>
            </w:pPr>
            <w:r w:rsidRPr="00596283">
              <w:rPr>
                <w:sz w:val="18"/>
                <w:szCs w:val="18"/>
                <w:lang w:val="en-US"/>
              </w:rPr>
              <w:t>Test</w:t>
            </w:r>
            <w:r w:rsidR="00596283">
              <w:rPr>
                <w:sz w:val="18"/>
                <w:szCs w:val="18"/>
                <w:lang w:val="en-US"/>
              </w:rPr>
              <w:t xml:space="preserve"> P</w:t>
            </w:r>
            <w:r w:rsidRPr="00596283">
              <w:rPr>
                <w:sz w:val="18"/>
                <w:szCs w:val="18"/>
                <w:lang w:val="en-US"/>
              </w:rPr>
              <w:t>lan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16B53A93" w14:textId="6F480A22" w:rsidR="00A86010" w:rsidRPr="00596283" w:rsidRDefault="00596283" w:rsidP="00672909">
            <w:pPr>
              <w:pStyle w:val="Paragraph"/>
              <w:spacing w:before="60" w:after="6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02/</w:t>
            </w:r>
            <w:r w:rsidR="00A86010" w:rsidRPr="00596283">
              <w:rPr>
                <w:sz w:val="18"/>
                <w:szCs w:val="18"/>
                <w:lang w:val="en-US"/>
              </w:rPr>
              <w:t>01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4194D27F" w14:textId="0257309D" w:rsidR="00A86010" w:rsidRPr="00596283" w:rsidRDefault="00596283" w:rsidP="00672909">
            <w:pPr>
              <w:pStyle w:val="Paragraph"/>
              <w:spacing w:before="60" w:after="6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02/</w:t>
            </w:r>
            <w:r w:rsidR="00A86010" w:rsidRPr="00596283">
              <w:rPr>
                <w:sz w:val="18"/>
                <w:szCs w:val="18"/>
                <w:lang w:val="en-US"/>
              </w:rPr>
              <w:t>01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055C3BB7" w14:textId="44786C94" w:rsidR="00A86010" w:rsidRPr="00596283" w:rsidRDefault="00596283" w:rsidP="00672909">
            <w:pPr>
              <w:pStyle w:val="Paragraph"/>
              <w:spacing w:before="60" w:after="6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07/</w:t>
            </w:r>
            <w:r w:rsidR="00A86010" w:rsidRPr="00596283">
              <w:rPr>
                <w:sz w:val="18"/>
                <w:szCs w:val="18"/>
                <w:lang w:val="en-US"/>
              </w:rPr>
              <w:t>02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3E6B8C56" w14:textId="6FAEDAFC" w:rsidR="00A86010" w:rsidRPr="00596283" w:rsidRDefault="00596283" w:rsidP="00672909">
            <w:pPr>
              <w:pStyle w:val="Paragraph"/>
              <w:spacing w:before="60" w:after="6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07/</w:t>
            </w:r>
            <w:r w:rsidR="00A86010" w:rsidRPr="00596283">
              <w:rPr>
                <w:sz w:val="18"/>
                <w:szCs w:val="18"/>
                <w:lang w:val="en-US"/>
              </w:rPr>
              <w:t>02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3EF38334" w14:textId="4DE689E9" w:rsidR="00A86010" w:rsidRPr="00596283" w:rsidRDefault="00596283" w:rsidP="00672909">
            <w:pPr>
              <w:pStyle w:val="Paragraph"/>
              <w:spacing w:before="60" w:after="6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14/</w:t>
            </w:r>
            <w:r w:rsidR="00A86010" w:rsidRPr="00596283">
              <w:rPr>
                <w:sz w:val="18"/>
                <w:szCs w:val="18"/>
                <w:lang w:val="en-US"/>
              </w:rPr>
              <w:t>02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1EFD3211" w14:textId="42773AC8" w:rsidR="00A86010" w:rsidRPr="00596283" w:rsidRDefault="00596283" w:rsidP="00672909">
            <w:pPr>
              <w:pStyle w:val="Paragraph"/>
              <w:spacing w:before="60" w:after="6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21/</w:t>
            </w:r>
            <w:r w:rsidR="00A86010" w:rsidRPr="00596283">
              <w:rPr>
                <w:sz w:val="18"/>
                <w:szCs w:val="18"/>
                <w:lang w:val="en-US"/>
              </w:rPr>
              <w:t>02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72767749" w14:textId="138AF44C" w:rsidR="00A86010" w:rsidRPr="00596283" w:rsidRDefault="00596283" w:rsidP="00672909">
            <w:pPr>
              <w:pStyle w:val="Paragraph"/>
              <w:spacing w:before="60" w:after="6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21/</w:t>
            </w:r>
            <w:r w:rsidR="00A86010" w:rsidRPr="00596283">
              <w:rPr>
                <w:sz w:val="18"/>
                <w:szCs w:val="18"/>
                <w:lang w:val="en-US"/>
              </w:rPr>
              <w:t>02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45CB25CD" w14:textId="06C5D6EA" w:rsidR="00A86010" w:rsidRPr="00596283" w:rsidRDefault="00596283" w:rsidP="00672909">
            <w:pPr>
              <w:pStyle w:val="Paragraph"/>
              <w:spacing w:before="60" w:after="6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28/</w:t>
            </w:r>
            <w:r w:rsidR="00A86010" w:rsidRPr="00596283">
              <w:rPr>
                <w:sz w:val="18"/>
                <w:szCs w:val="18"/>
                <w:lang w:val="en-US"/>
              </w:rPr>
              <w:t>02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1D761419" w14:textId="68A87E71" w:rsidR="00A86010" w:rsidRPr="00596283" w:rsidRDefault="00596283" w:rsidP="00672909">
            <w:pPr>
              <w:pStyle w:val="Paragraph"/>
              <w:spacing w:before="60" w:after="6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55EDC8C4" w14:textId="3C3266D1" w:rsidR="00A86010" w:rsidRPr="00596283" w:rsidRDefault="00596283" w:rsidP="00672909">
            <w:pPr>
              <w:pStyle w:val="Paragraph"/>
              <w:spacing w:before="60" w:after="6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NA</w:t>
            </w:r>
          </w:p>
        </w:tc>
      </w:tr>
      <w:tr w:rsidR="00A86010" w:rsidRPr="00596283" w14:paraId="3DFEC05C" w14:textId="77777777" w:rsidTr="00672909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79C7F994" w14:textId="77777777" w:rsidR="00A86010" w:rsidRPr="00596283" w:rsidRDefault="00A86010" w:rsidP="00672909">
            <w:pPr>
              <w:pStyle w:val="Paragraph"/>
              <w:spacing w:before="60" w:after="60"/>
              <w:jc w:val="center"/>
              <w:rPr>
                <w:sz w:val="18"/>
                <w:szCs w:val="18"/>
                <w:lang w:val="en-US"/>
              </w:rPr>
            </w:pPr>
            <w:r w:rsidRPr="00596283">
              <w:rPr>
                <w:sz w:val="18"/>
                <w:szCs w:val="18"/>
                <w:lang w:val="en-US"/>
              </w:rPr>
              <w:t>124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07BEA5AB" w14:textId="77E259A8" w:rsidR="00A86010" w:rsidRPr="00596283" w:rsidRDefault="00596283" w:rsidP="00596283">
            <w:pPr>
              <w:pStyle w:val="Paragraph"/>
              <w:spacing w:before="60" w:after="6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Water </w:t>
            </w:r>
            <w:r>
              <w:rPr>
                <w:sz w:val="18"/>
                <w:szCs w:val="18"/>
                <w:lang w:val="en-US"/>
              </w:rPr>
              <w:softHyphen/>
              <w:t>P</w:t>
            </w:r>
            <w:r w:rsidR="00A86010" w:rsidRPr="00596283">
              <w:rPr>
                <w:sz w:val="18"/>
                <w:szCs w:val="18"/>
                <w:lang w:val="en-US"/>
              </w:rPr>
              <w:t>ump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37E65130" w14:textId="069A3DD8" w:rsidR="00A86010" w:rsidRPr="00596283" w:rsidRDefault="00A86010" w:rsidP="00672909">
            <w:pPr>
              <w:pStyle w:val="Paragraph"/>
              <w:spacing w:before="60" w:after="60"/>
              <w:jc w:val="center"/>
              <w:rPr>
                <w:sz w:val="18"/>
                <w:szCs w:val="18"/>
                <w:lang w:val="en-US"/>
              </w:rPr>
            </w:pPr>
            <w:r w:rsidRPr="00596283">
              <w:rPr>
                <w:sz w:val="18"/>
                <w:szCs w:val="18"/>
                <w:lang w:val="en-US"/>
              </w:rPr>
              <w:t>0</w:t>
            </w:r>
            <w:r w:rsidR="00596283">
              <w:rPr>
                <w:sz w:val="18"/>
                <w:szCs w:val="18"/>
                <w:lang w:val="en-US"/>
              </w:rPr>
              <w:t>2/</w:t>
            </w:r>
            <w:r w:rsidRPr="00596283">
              <w:rPr>
                <w:sz w:val="18"/>
                <w:szCs w:val="18"/>
                <w:lang w:val="en-US"/>
              </w:rPr>
              <w:t>01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19C55D88" w14:textId="4C254DFB" w:rsidR="00A86010" w:rsidRPr="00596283" w:rsidRDefault="00596283" w:rsidP="00672909">
            <w:pPr>
              <w:pStyle w:val="Paragraph"/>
              <w:spacing w:before="60" w:after="6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02/</w:t>
            </w:r>
            <w:r w:rsidR="00A86010" w:rsidRPr="00596283">
              <w:rPr>
                <w:sz w:val="18"/>
                <w:szCs w:val="18"/>
                <w:lang w:val="en-US"/>
              </w:rPr>
              <w:t>01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43A1DBA2" w14:textId="4A821601" w:rsidR="00A86010" w:rsidRPr="00596283" w:rsidRDefault="00596283" w:rsidP="00672909">
            <w:pPr>
              <w:pStyle w:val="Paragraph"/>
              <w:spacing w:before="60" w:after="6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13/</w:t>
            </w:r>
            <w:r w:rsidR="00A86010" w:rsidRPr="00596283">
              <w:rPr>
                <w:sz w:val="18"/>
                <w:szCs w:val="18"/>
                <w:lang w:val="en-US"/>
              </w:rPr>
              <w:t>03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3373BCA7" w14:textId="7F02F2E9" w:rsidR="00A86010" w:rsidRPr="00596283" w:rsidRDefault="00596283" w:rsidP="00672909">
            <w:pPr>
              <w:pStyle w:val="Paragraph"/>
              <w:spacing w:before="60" w:after="6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13/</w:t>
            </w:r>
            <w:r w:rsidR="00A86010" w:rsidRPr="00596283">
              <w:rPr>
                <w:sz w:val="18"/>
                <w:szCs w:val="18"/>
                <w:lang w:val="en-US"/>
              </w:rPr>
              <w:t>03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7A193499" w14:textId="314E8FD6" w:rsidR="00A86010" w:rsidRPr="00596283" w:rsidRDefault="00596283" w:rsidP="00672909">
            <w:pPr>
              <w:pStyle w:val="Paragraph"/>
              <w:spacing w:before="60" w:after="6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14/</w:t>
            </w:r>
            <w:r w:rsidR="00A86010" w:rsidRPr="00596283">
              <w:rPr>
                <w:sz w:val="18"/>
                <w:szCs w:val="18"/>
                <w:lang w:val="en-US"/>
              </w:rPr>
              <w:t>06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3403BAEF" w14:textId="77777777" w:rsidR="00A86010" w:rsidRPr="00596283" w:rsidRDefault="00A86010" w:rsidP="00672909">
            <w:pPr>
              <w:pStyle w:val="Paragraph"/>
              <w:spacing w:before="60" w:after="6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0E27254A" w14:textId="222C4093" w:rsidR="00A86010" w:rsidRPr="00596283" w:rsidRDefault="00596283" w:rsidP="00672909">
            <w:pPr>
              <w:pStyle w:val="Paragraph"/>
              <w:spacing w:before="60" w:after="6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30/</w:t>
            </w:r>
            <w:r w:rsidR="00A86010" w:rsidRPr="00596283">
              <w:rPr>
                <w:sz w:val="18"/>
                <w:szCs w:val="18"/>
                <w:lang w:val="en-US"/>
              </w:rPr>
              <w:t>06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0ECE3FC8" w14:textId="77777777" w:rsidR="00A86010" w:rsidRPr="00596283" w:rsidRDefault="00A86010" w:rsidP="00672909">
            <w:pPr>
              <w:pStyle w:val="Paragraph"/>
              <w:spacing w:before="60" w:after="6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1971A277" w14:textId="546A5F77" w:rsidR="00A86010" w:rsidRPr="00596283" w:rsidRDefault="00596283" w:rsidP="00672909">
            <w:pPr>
              <w:pStyle w:val="Paragraph"/>
              <w:spacing w:before="60" w:after="6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14/</w:t>
            </w:r>
            <w:r w:rsidR="00A86010" w:rsidRPr="00596283">
              <w:rPr>
                <w:sz w:val="18"/>
                <w:szCs w:val="18"/>
                <w:lang w:val="en-US"/>
              </w:rPr>
              <w:t>07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37727BA8" w14:textId="77777777" w:rsidR="00A86010" w:rsidRPr="00596283" w:rsidRDefault="00A86010" w:rsidP="00672909">
            <w:pPr>
              <w:pStyle w:val="Paragraph"/>
              <w:spacing w:before="60" w:after="60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A86010" w:rsidRPr="00596283" w14:paraId="5BD53C6F" w14:textId="77777777" w:rsidTr="00672909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266B93" w14:textId="77777777" w:rsidR="00A86010" w:rsidRPr="00596283" w:rsidRDefault="00A86010" w:rsidP="00672909">
            <w:pPr>
              <w:pStyle w:val="Paragraph"/>
              <w:spacing w:before="60" w:after="60"/>
              <w:jc w:val="center"/>
              <w:rPr>
                <w:sz w:val="22"/>
                <w:szCs w:val="22"/>
                <w:lang w:val="en-US"/>
              </w:rPr>
            </w:pPr>
            <w:r w:rsidRPr="00596283">
              <w:rPr>
                <w:sz w:val="22"/>
                <w:szCs w:val="22"/>
                <w:lang w:val="en-US"/>
              </w:rPr>
              <w:t>…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F9E4A7" w14:textId="77777777" w:rsidR="00A86010" w:rsidRPr="00596283" w:rsidRDefault="00A86010" w:rsidP="00672909">
            <w:pPr>
              <w:pStyle w:val="Paragraph"/>
              <w:spacing w:before="60" w:after="60"/>
              <w:rPr>
                <w:sz w:val="22"/>
                <w:szCs w:val="22"/>
                <w:lang w:val="en-U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C5DD6B" w14:textId="77777777" w:rsidR="00A86010" w:rsidRPr="00596283" w:rsidRDefault="00A86010" w:rsidP="00672909">
            <w:pPr>
              <w:pStyle w:val="Paragraph"/>
              <w:spacing w:before="60" w:after="6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CC2A49" w14:textId="77777777" w:rsidR="00A86010" w:rsidRPr="00596283" w:rsidRDefault="00A86010" w:rsidP="00672909">
            <w:pPr>
              <w:pStyle w:val="Paragraph"/>
              <w:spacing w:before="60" w:after="6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7F1940" w14:textId="77777777" w:rsidR="00A86010" w:rsidRPr="00596283" w:rsidRDefault="00A86010" w:rsidP="00672909">
            <w:pPr>
              <w:pStyle w:val="Paragraph"/>
              <w:spacing w:before="60" w:after="6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F860ED" w14:textId="77777777" w:rsidR="00A86010" w:rsidRPr="00596283" w:rsidRDefault="00A86010" w:rsidP="00672909">
            <w:pPr>
              <w:pStyle w:val="Paragraph"/>
              <w:spacing w:before="60" w:after="6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AB322C" w14:textId="77777777" w:rsidR="00A86010" w:rsidRPr="00596283" w:rsidRDefault="00A86010" w:rsidP="00672909">
            <w:pPr>
              <w:pStyle w:val="Paragraph"/>
              <w:spacing w:before="60" w:after="6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B0A62B" w14:textId="77777777" w:rsidR="00A86010" w:rsidRPr="00596283" w:rsidRDefault="00A86010" w:rsidP="00672909">
            <w:pPr>
              <w:pStyle w:val="Paragraph"/>
              <w:spacing w:before="60" w:after="6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E36D7B" w14:textId="77777777" w:rsidR="00A86010" w:rsidRPr="00596283" w:rsidRDefault="00A86010" w:rsidP="00672909">
            <w:pPr>
              <w:pStyle w:val="Paragraph"/>
              <w:spacing w:before="60" w:after="6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EBC174" w14:textId="77777777" w:rsidR="00A86010" w:rsidRPr="00596283" w:rsidRDefault="00A86010" w:rsidP="00672909">
            <w:pPr>
              <w:pStyle w:val="Paragraph"/>
              <w:spacing w:before="60" w:after="6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695AB3" w14:textId="77777777" w:rsidR="00A86010" w:rsidRPr="00596283" w:rsidRDefault="00A86010" w:rsidP="00672909">
            <w:pPr>
              <w:pStyle w:val="Paragraph"/>
              <w:spacing w:before="60" w:after="6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C983E1" w14:textId="77777777" w:rsidR="00A86010" w:rsidRPr="00596283" w:rsidRDefault="00A86010" w:rsidP="00672909">
            <w:pPr>
              <w:pStyle w:val="Paragraph"/>
              <w:spacing w:before="60" w:after="60"/>
              <w:jc w:val="center"/>
              <w:rPr>
                <w:sz w:val="22"/>
                <w:szCs w:val="22"/>
                <w:lang w:val="en-US"/>
              </w:rPr>
            </w:pPr>
          </w:p>
        </w:tc>
      </w:tr>
    </w:tbl>
    <w:p w14:paraId="06BA3C3E" w14:textId="48878808" w:rsidR="00BE2CD9" w:rsidRPr="00A86010" w:rsidRDefault="00BE2CD9" w:rsidP="00A86010"/>
    <w:sectPr w:rsidR="00BE2CD9" w:rsidRPr="00A86010" w:rsidSect="00AF6A17">
      <w:headerReference w:type="default" r:id="rId8"/>
      <w:footerReference w:type="default" r:id="rId9"/>
      <w:pgSz w:w="11906" w:h="16838" w:code="9"/>
      <w:pgMar w:top="1670" w:right="1080" w:bottom="851" w:left="1080" w:header="397" w:footer="27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E16A77" w14:textId="77777777" w:rsidR="000A37B0" w:rsidRDefault="000A37B0">
      <w:r>
        <w:separator/>
      </w:r>
    </w:p>
  </w:endnote>
  <w:endnote w:type="continuationSeparator" w:id="0">
    <w:p w14:paraId="3D6DFF40" w14:textId="77777777" w:rsidR="000A37B0" w:rsidRDefault="000A3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2053D3" w14:textId="5B077EB0" w:rsidR="00382C2C" w:rsidRDefault="00382C2C" w:rsidP="00382C2C">
    <w:pPr>
      <w:rPr>
        <w:rFonts w:ascii="Arial" w:hAnsi="Arial" w:cs="Arial"/>
        <w:sz w:val="18"/>
        <w:szCs w:val="18"/>
      </w:rPr>
    </w:pPr>
    <w:r w:rsidRPr="00382C2C">
      <w:rPr>
        <w:rFonts w:ascii="Arial" w:hAnsi="Arial" w:cs="Arial"/>
        <w:noProof/>
        <w:sz w:val="18"/>
        <w:szCs w:val="18"/>
        <w:lang w:eastAsia="en-US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31D3C0DF" wp14:editId="4ECB5062">
              <wp:simplePos x="0" y="0"/>
              <wp:positionH relativeFrom="column">
                <wp:posOffset>-558209</wp:posOffset>
              </wp:positionH>
              <wp:positionV relativeFrom="paragraph">
                <wp:posOffset>-1087977</wp:posOffset>
              </wp:positionV>
              <wp:extent cx="404037" cy="838880"/>
              <wp:effectExtent l="0" t="0" r="0" b="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4037" cy="838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A113570" w14:textId="76D70941" w:rsidR="00382C2C" w:rsidRPr="00382C2C" w:rsidRDefault="00382C2C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382C2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sym w:font="Symbol" w:char="F0E3"/>
                          </w:r>
                          <w:r w:rsidRPr="00382C2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Maxpert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D3C0DF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43.95pt;margin-top:-85.65pt;width:31.8pt;height:66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" stroked="f">
              <v:textbox style="layout-flow:vertical;mso-layout-flow-alt:bottom-to-top">
                <w:txbxContent>
                  <w:p w14:paraId="3A113570" w14:textId="76D70941" w:rsidR="00382C2C" w:rsidRPr="00382C2C" w:rsidRDefault="00382C2C">
                    <w:pPr>
                      <w:rPr>
                        <w:sz w:val="16"/>
                        <w:szCs w:val="16"/>
                      </w:rPr>
                    </w:pPr>
                    <w:r w:rsidRPr="00382C2C">
                      <w:rPr>
                        <w:rFonts w:ascii="Arial" w:hAnsi="Arial" w:cs="Arial"/>
                        <w:sz w:val="16"/>
                        <w:szCs w:val="16"/>
                      </w:rPr>
                      <w:sym w:font="Symbol" w:char="F0E3"/>
                    </w:r>
                    <w:r w:rsidRPr="00382C2C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Maxpert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014305C" wp14:editId="74D0404D">
              <wp:simplePos x="0" y="0"/>
              <wp:positionH relativeFrom="column">
                <wp:posOffset>-288290</wp:posOffset>
              </wp:positionH>
              <wp:positionV relativeFrom="paragraph">
                <wp:posOffset>157480</wp:posOffset>
              </wp:positionV>
              <wp:extent cx="6889750" cy="0"/>
              <wp:effectExtent l="0" t="0" r="25400" b="19050"/>
              <wp:wrapNone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8975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DC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5E144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2.7pt;margin-top:12.4pt;width:542.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" strokecolor="#dc0000" strokeweight=".5pt"/>
          </w:pict>
        </mc:Fallback>
      </mc:AlternateContent>
    </w:r>
  </w:p>
  <w:p w14:paraId="659C0149" w14:textId="600DD102" w:rsidR="005E1586" w:rsidRPr="00A317AC" w:rsidRDefault="00197483" w:rsidP="00726DB9">
    <w:pPr>
      <w:jc w:val="center"/>
      <w:rPr>
        <w:lang w:val="en-GB"/>
      </w:rPr>
    </w:pPr>
    <w:r w:rsidRPr="00A317AC">
      <w:rPr>
        <w:rFonts w:ascii="Arial" w:hAnsi="Arial" w:cs="Arial"/>
        <w:sz w:val="14"/>
        <w:szCs w:val="14"/>
        <w:lang w:val="en-GB"/>
      </w:rPr>
      <w:t xml:space="preserve">Baseline | </w:t>
    </w:r>
    <w:r>
      <w:rPr>
        <w:rFonts w:ascii="Arial" w:hAnsi="Arial" w:cs="Arial"/>
        <w:sz w:val="14"/>
        <w:szCs w:val="14"/>
        <w:lang w:val="en-GB"/>
      </w:rPr>
      <w:fldChar w:fldCharType="begin"/>
    </w:r>
    <w:r w:rsidRPr="00A317AC">
      <w:rPr>
        <w:rFonts w:ascii="Arial" w:hAnsi="Arial" w:cs="Arial"/>
        <w:sz w:val="14"/>
        <w:szCs w:val="14"/>
        <w:lang w:val="en-GB"/>
      </w:rPr>
      <w:instrText xml:space="preserve"> FILENAME \* MERGEFORMAT </w:instrText>
    </w:r>
    <w:r>
      <w:rPr>
        <w:rFonts w:ascii="Arial" w:hAnsi="Arial" w:cs="Arial"/>
        <w:sz w:val="14"/>
        <w:szCs w:val="14"/>
        <w:lang w:val="en-GB"/>
      </w:rPr>
      <w:fldChar w:fldCharType="separate"/>
    </w:r>
    <w:r w:rsidR="00726DB9">
      <w:rPr>
        <w:rFonts w:ascii="Arial" w:hAnsi="Arial" w:cs="Arial"/>
        <w:noProof/>
        <w:sz w:val="14"/>
        <w:szCs w:val="14"/>
        <w:lang w:val="en-GB"/>
      </w:rPr>
      <w:t>B.05 Plan</w:t>
    </w:r>
    <w:r w:rsidR="004C0E45">
      <w:rPr>
        <w:rFonts w:ascii="Arial" w:hAnsi="Arial" w:cs="Arial"/>
        <w:noProof/>
        <w:sz w:val="14"/>
        <w:szCs w:val="14"/>
        <w:lang w:val="en-GB"/>
      </w:rPr>
      <w:t>_engl.</w:t>
    </w:r>
    <w:r w:rsidR="00726DB9">
      <w:rPr>
        <w:rFonts w:ascii="Arial" w:hAnsi="Arial" w:cs="Arial"/>
        <w:noProof/>
        <w:sz w:val="14"/>
        <w:szCs w:val="14"/>
        <w:lang w:val="en-GB"/>
      </w:rPr>
      <w:t>_V.1.0.1</w:t>
    </w:r>
    <w:r w:rsidR="00FB2FDF">
      <w:rPr>
        <w:rFonts w:ascii="Arial" w:hAnsi="Arial" w:cs="Arial"/>
        <w:noProof/>
        <w:sz w:val="14"/>
        <w:szCs w:val="14"/>
        <w:lang w:val="en-GB"/>
      </w:rPr>
      <w:t>.docx</w:t>
    </w:r>
    <w:r>
      <w:rPr>
        <w:rFonts w:ascii="Arial" w:hAnsi="Arial" w:cs="Arial"/>
        <w:sz w:val="14"/>
        <w:szCs w:val="14"/>
        <w:lang w:val="en-GB"/>
      </w:rPr>
      <w:fldChar w:fldCharType="end"/>
    </w:r>
    <w:r w:rsidR="006830FB" w:rsidRPr="00A317AC">
      <w:rPr>
        <w:rFonts w:ascii="Arial" w:hAnsi="Arial" w:cs="Arial"/>
        <w:sz w:val="14"/>
        <w:szCs w:val="14"/>
        <w:lang w:val="en-GB"/>
      </w:rPr>
      <w:t xml:space="preserve">  </w:t>
    </w:r>
    <w:r w:rsidRPr="00A317AC">
      <w:rPr>
        <w:rFonts w:ascii="Arial" w:hAnsi="Arial" w:cs="Arial"/>
        <w:sz w:val="14"/>
        <w:szCs w:val="14"/>
        <w:lang w:val="en-GB"/>
      </w:rPr>
      <w:tab/>
    </w:r>
    <w:r w:rsidR="009A20C0">
      <w:rPr>
        <w:rFonts w:ascii="Arial" w:hAnsi="Arial" w:cs="Arial"/>
        <w:sz w:val="14"/>
        <w:szCs w:val="14"/>
        <w:lang w:val="en-GB"/>
      </w:rPr>
      <w:tab/>
    </w:r>
    <w:r w:rsidR="009A20C0">
      <w:rPr>
        <w:rFonts w:ascii="Arial" w:hAnsi="Arial" w:cs="Arial"/>
        <w:sz w:val="14"/>
        <w:szCs w:val="14"/>
        <w:lang w:val="en-GB"/>
      </w:rPr>
      <w:tab/>
    </w:r>
    <w:r w:rsidR="009A20C0">
      <w:rPr>
        <w:rFonts w:ascii="Arial" w:hAnsi="Arial" w:cs="Arial"/>
        <w:sz w:val="14"/>
        <w:szCs w:val="14"/>
        <w:lang w:val="en-GB"/>
      </w:rPr>
      <w:tab/>
    </w:r>
    <w:r w:rsidR="00726DB9">
      <w:rPr>
        <w:rFonts w:ascii="Arial" w:hAnsi="Arial" w:cs="Arial"/>
        <w:sz w:val="14"/>
        <w:szCs w:val="14"/>
        <w:lang w:val="en-GB"/>
      </w:rPr>
      <w:tab/>
    </w:r>
    <w:r w:rsidR="00726DB9">
      <w:rPr>
        <w:rFonts w:ascii="Arial" w:hAnsi="Arial" w:cs="Arial"/>
        <w:sz w:val="14"/>
        <w:szCs w:val="14"/>
        <w:lang w:val="en-GB"/>
      </w:rPr>
      <w:tab/>
    </w:r>
    <w:r w:rsidR="00726DB9">
      <w:rPr>
        <w:rFonts w:ascii="Arial" w:hAnsi="Arial" w:cs="Arial"/>
        <w:sz w:val="14"/>
        <w:szCs w:val="14"/>
        <w:lang w:val="en-GB"/>
      </w:rPr>
      <w:tab/>
    </w:r>
    <w:r w:rsidR="00726DB9">
      <w:rPr>
        <w:rFonts w:ascii="Arial" w:hAnsi="Arial" w:cs="Arial"/>
        <w:sz w:val="14"/>
        <w:szCs w:val="14"/>
        <w:lang w:val="en-GB"/>
      </w:rPr>
      <w:tab/>
    </w:r>
    <w:r w:rsidR="00726DB9">
      <w:rPr>
        <w:rFonts w:ascii="Arial" w:hAnsi="Arial" w:cs="Arial"/>
        <w:sz w:val="14"/>
        <w:szCs w:val="14"/>
        <w:lang w:val="en-GB"/>
      </w:rPr>
      <w:tab/>
    </w:r>
    <w:r w:rsidR="004C0E45">
      <w:rPr>
        <w:rFonts w:ascii="Arial" w:hAnsi="Arial" w:cs="Arial"/>
        <w:sz w:val="14"/>
        <w:szCs w:val="14"/>
        <w:lang w:val="en-GB"/>
      </w:rPr>
      <w:t xml:space="preserve">Page </w:t>
    </w:r>
    <w:r w:rsidRPr="005B55B6">
      <w:rPr>
        <w:rFonts w:ascii="Arial" w:hAnsi="Arial" w:cs="Arial"/>
        <w:sz w:val="14"/>
        <w:szCs w:val="14"/>
      </w:rPr>
      <w:fldChar w:fldCharType="begin"/>
    </w:r>
    <w:r w:rsidRPr="00A317AC">
      <w:rPr>
        <w:rFonts w:ascii="Arial" w:hAnsi="Arial" w:cs="Arial"/>
        <w:sz w:val="14"/>
        <w:szCs w:val="14"/>
        <w:lang w:val="en-GB"/>
      </w:rPr>
      <w:instrText xml:space="preserve"> PAGE </w:instrText>
    </w:r>
    <w:r w:rsidRPr="005B55B6">
      <w:rPr>
        <w:rFonts w:ascii="Arial" w:hAnsi="Arial" w:cs="Arial"/>
        <w:sz w:val="14"/>
        <w:szCs w:val="14"/>
      </w:rPr>
      <w:fldChar w:fldCharType="separate"/>
    </w:r>
    <w:r w:rsidR="00D26F12">
      <w:rPr>
        <w:rFonts w:ascii="Arial" w:hAnsi="Arial" w:cs="Arial"/>
        <w:noProof/>
        <w:sz w:val="14"/>
        <w:szCs w:val="14"/>
        <w:lang w:val="en-GB"/>
      </w:rPr>
      <w:t>3</w:t>
    </w:r>
    <w:r w:rsidRPr="005B55B6">
      <w:rPr>
        <w:rFonts w:ascii="Arial" w:hAnsi="Arial" w:cs="Arial"/>
        <w:sz w:val="14"/>
        <w:szCs w:val="14"/>
      </w:rPr>
      <w:fldChar w:fldCharType="end"/>
    </w:r>
    <w:r w:rsidR="004C0E45">
      <w:rPr>
        <w:rFonts w:ascii="Arial" w:hAnsi="Arial" w:cs="Arial"/>
        <w:sz w:val="14"/>
        <w:szCs w:val="14"/>
        <w:lang w:val="en-GB"/>
      </w:rPr>
      <w:t xml:space="preserve"> of</w:t>
    </w:r>
    <w:r w:rsidRPr="00A317AC">
      <w:rPr>
        <w:rFonts w:ascii="Arial" w:hAnsi="Arial" w:cs="Arial"/>
        <w:sz w:val="14"/>
        <w:szCs w:val="14"/>
        <w:lang w:val="en-GB"/>
      </w:rPr>
      <w:t xml:space="preserve"> </w:t>
    </w:r>
    <w:r w:rsidRPr="005B55B6">
      <w:rPr>
        <w:rFonts w:ascii="Arial" w:hAnsi="Arial" w:cs="Arial"/>
        <w:sz w:val="14"/>
        <w:szCs w:val="14"/>
      </w:rPr>
      <w:fldChar w:fldCharType="begin"/>
    </w:r>
    <w:r w:rsidRPr="00A317AC">
      <w:rPr>
        <w:rFonts w:ascii="Arial" w:hAnsi="Arial" w:cs="Arial"/>
        <w:sz w:val="14"/>
        <w:szCs w:val="14"/>
        <w:lang w:val="en-GB"/>
      </w:rPr>
      <w:instrText xml:space="preserve"> NUMPAGES </w:instrText>
    </w:r>
    <w:r w:rsidRPr="005B55B6">
      <w:rPr>
        <w:rFonts w:ascii="Arial" w:hAnsi="Arial" w:cs="Arial"/>
        <w:sz w:val="14"/>
        <w:szCs w:val="14"/>
      </w:rPr>
      <w:fldChar w:fldCharType="separate"/>
    </w:r>
    <w:r w:rsidR="00D26F12">
      <w:rPr>
        <w:rFonts w:ascii="Arial" w:hAnsi="Arial" w:cs="Arial"/>
        <w:noProof/>
        <w:sz w:val="14"/>
        <w:szCs w:val="14"/>
        <w:lang w:val="en-GB"/>
      </w:rPr>
      <w:t>3</w:t>
    </w:r>
    <w:r w:rsidRPr="005B55B6">
      <w:rPr>
        <w:rFonts w:ascii="Arial" w:hAnsi="Arial" w:cs="Arial"/>
        <w:sz w:val="14"/>
        <w:szCs w:val="14"/>
      </w:rPr>
      <w:fldChar w:fldCharType="end"/>
    </w:r>
    <w:r w:rsidR="00726DB9" w:rsidRPr="00726DB9">
      <w:rPr>
        <w:rFonts w:ascii="Arial" w:hAnsi="Arial" w:cs="Arial"/>
        <w:sz w:val="14"/>
        <w:szCs w:val="14"/>
        <w:lang w:val="en-GB"/>
      </w:rPr>
      <w:t xml:space="preserve"> </w:t>
    </w:r>
    <w:r w:rsidR="00726DB9" w:rsidRPr="00A317AC">
      <w:rPr>
        <w:rFonts w:ascii="Arial" w:hAnsi="Arial" w:cs="Arial"/>
        <w:sz w:val="14"/>
        <w:szCs w:val="14"/>
        <w:lang w:val="en-GB"/>
      </w:rPr>
      <w:t>PRINCE2</w:t>
    </w:r>
    <w:r w:rsidR="00726DB9" w:rsidRPr="00A317AC">
      <w:rPr>
        <w:rFonts w:ascii="Arial" w:hAnsi="Arial" w:cs="Arial"/>
        <w:sz w:val="14"/>
        <w:szCs w:val="14"/>
        <w:vertAlign w:val="superscript"/>
        <w:lang w:val="en-GB"/>
      </w:rPr>
      <w:t>®</w:t>
    </w:r>
    <w:r w:rsidR="00726DB9" w:rsidRPr="00A317AC">
      <w:rPr>
        <w:rFonts w:ascii="Arial" w:hAnsi="Arial" w:cs="Arial"/>
        <w:sz w:val="14"/>
        <w:szCs w:val="14"/>
        <w:lang w:val="en-GB"/>
      </w:rPr>
      <w:t xml:space="preserve"> is a Registered Trade Mark of AXELOS Limite</w:t>
    </w:r>
    <w:r w:rsidR="00726DB9">
      <w:rPr>
        <w:rFonts w:ascii="Arial" w:hAnsi="Arial" w:cs="Arial"/>
        <w:sz w:val="14"/>
        <w:szCs w:val="14"/>
        <w:lang w:val="en-GB"/>
      </w:rPr>
      <w:t xml:space="preserve">d, </w:t>
    </w:r>
    <w:r w:rsidR="00726DB9" w:rsidRPr="00AA498E">
      <w:rPr>
        <w:rFonts w:ascii="Arial" w:hAnsi="Arial" w:cs="Arial"/>
        <w:sz w:val="14"/>
        <w:szCs w:val="14"/>
      </w:rPr>
      <w:t xml:space="preserve">used under permission of AXELOS Limited. </w:t>
    </w:r>
    <w:r w:rsidR="00726DB9" w:rsidRPr="00642B38">
      <w:rPr>
        <w:rFonts w:ascii="Arial" w:hAnsi="Arial" w:cs="Arial"/>
        <w:sz w:val="14"/>
        <w:szCs w:val="14"/>
      </w:rPr>
      <w:t>All rights reserved.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40B8E6" w14:textId="77777777" w:rsidR="000A37B0" w:rsidRDefault="000A37B0">
      <w:r>
        <w:separator/>
      </w:r>
    </w:p>
  </w:footnote>
  <w:footnote w:type="continuationSeparator" w:id="0">
    <w:p w14:paraId="3D87DE89" w14:textId="77777777" w:rsidR="000A37B0" w:rsidRDefault="000A37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33E935" w14:textId="6987BF20" w:rsidR="005E1586" w:rsidRPr="00DE654C" w:rsidRDefault="00881C2A" w:rsidP="00881C2A">
    <w:pPr>
      <w:pStyle w:val="Kopfzeile"/>
      <w:tabs>
        <w:tab w:val="clear" w:pos="4536"/>
        <w:tab w:val="clear" w:pos="9072"/>
        <w:tab w:val="left" w:pos="3990"/>
      </w:tabs>
    </w:pPr>
    <w:r w:rsidRPr="00881C2A">
      <w:rPr>
        <w:noProof/>
        <w:lang w:eastAsia="en-US"/>
      </w:rPr>
      <w:drawing>
        <wp:anchor distT="0" distB="0" distL="114300" distR="114300" simplePos="0" relativeHeight="251668480" behindDoc="0" locked="0" layoutInCell="1" allowOverlap="1" wp14:anchorId="2E9E2AB8" wp14:editId="13134F81">
          <wp:simplePos x="0" y="0"/>
          <wp:positionH relativeFrom="column">
            <wp:posOffset>5076825</wp:posOffset>
          </wp:positionH>
          <wp:positionV relativeFrom="paragraph">
            <wp:posOffset>-61595</wp:posOffset>
          </wp:positionV>
          <wp:extent cx="1514475" cy="361950"/>
          <wp:effectExtent l="0" t="0" r="9525" b="0"/>
          <wp:wrapSquare wrapText="bothSides"/>
          <wp:docPr id="2" name="Grafik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4475" cy="361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82C2C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B9117AE" wp14:editId="2AD2363D">
              <wp:simplePos x="0" y="0"/>
              <wp:positionH relativeFrom="column">
                <wp:posOffset>-292395</wp:posOffset>
              </wp:positionH>
              <wp:positionV relativeFrom="paragraph">
                <wp:posOffset>364593</wp:posOffset>
              </wp:positionV>
              <wp:extent cx="6889897" cy="0"/>
              <wp:effectExtent l="0" t="0" r="25400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89897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DC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70D1F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3pt;margin-top:28.7pt;width:542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" strokecolor="#dc0000" strokeweight=".5pt"/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93E5F"/>
    <w:multiLevelType w:val="hybridMultilevel"/>
    <w:tmpl w:val="C37CFDE4"/>
    <w:lvl w:ilvl="0" w:tplc="246C914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C0A98"/>
    <w:multiLevelType w:val="singleLevel"/>
    <w:tmpl w:val="5C48C7A6"/>
    <w:lvl w:ilvl="0">
      <w:start w:val="1"/>
      <w:numFmt w:val="bullet"/>
      <w:pStyle w:val="listbulletround1"/>
      <w:lvlText w:val="l"/>
      <w:lvlJc w:val="left"/>
      <w:pPr>
        <w:tabs>
          <w:tab w:val="num" w:pos="1440"/>
        </w:tabs>
        <w:ind w:left="1440" w:hanging="720"/>
      </w:pPr>
      <w:rPr>
        <w:rFonts w:ascii="Wingdings" w:hAnsi="Wingdings" w:hint="default"/>
      </w:rPr>
    </w:lvl>
  </w:abstractNum>
  <w:abstractNum w:abstractNumId="2" w15:restartNumberingAfterBreak="0">
    <w:nsid w:val="18250350"/>
    <w:multiLevelType w:val="hybridMultilevel"/>
    <w:tmpl w:val="68FCF9B8"/>
    <w:lvl w:ilvl="0" w:tplc="0CDA46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8E3038"/>
    <w:multiLevelType w:val="hybridMultilevel"/>
    <w:tmpl w:val="2BF48190"/>
    <w:lvl w:ilvl="0" w:tplc="2CD419F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FA16BD"/>
    <w:multiLevelType w:val="singleLevel"/>
    <w:tmpl w:val="4470E1F2"/>
    <w:lvl w:ilvl="0">
      <w:start w:val="1"/>
      <w:numFmt w:val="bullet"/>
      <w:pStyle w:val="listbulletdash2"/>
      <w:lvlText w:val="-"/>
      <w:lvlJc w:val="left"/>
      <w:pPr>
        <w:tabs>
          <w:tab w:val="num" w:pos="2160"/>
        </w:tabs>
        <w:ind w:left="2160" w:hanging="720"/>
      </w:pPr>
      <w:rPr>
        <w:rFonts w:ascii="Symbol" w:hAnsi="Symbol" w:cs="Courier New"/>
      </w:rPr>
    </w:lvl>
  </w:abstractNum>
  <w:abstractNum w:abstractNumId="5" w15:restartNumberingAfterBreak="0">
    <w:nsid w:val="319A0F6A"/>
    <w:multiLevelType w:val="hybridMultilevel"/>
    <w:tmpl w:val="326A7180"/>
    <w:lvl w:ilvl="0" w:tplc="2CD419F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FF0000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804429C"/>
    <w:multiLevelType w:val="hybridMultilevel"/>
    <w:tmpl w:val="4F38A26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EF0DFB"/>
    <w:multiLevelType w:val="hybridMultilevel"/>
    <w:tmpl w:val="4DEE272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F60769"/>
    <w:multiLevelType w:val="hybridMultilevel"/>
    <w:tmpl w:val="2EF25DDC"/>
    <w:lvl w:ilvl="0" w:tplc="0674047A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362740"/>
    <w:multiLevelType w:val="hybridMultilevel"/>
    <w:tmpl w:val="EBA2653E"/>
    <w:lvl w:ilvl="0" w:tplc="0CDA46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2A5F11"/>
    <w:multiLevelType w:val="hybridMultilevel"/>
    <w:tmpl w:val="138C403A"/>
    <w:lvl w:ilvl="0" w:tplc="6710658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CD7C38"/>
    <w:multiLevelType w:val="hybridMultilevel"/>
    <w:tmpl w:val="138C403A"/>
    <w:lvl w:ilvl="0" w:tplc="67106584">
      <w:start w:val="1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ADB1427"/>
    <w:multiLevelType w:val="hybridMultilevel"/>
    <w:tmpl w:val="138C403A"/>
    <w:lvl w:ilvl="0" w:tplc="6710658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11"/>
  </w:num>
  <w:num w:numId="5">
    <w:abstractNumId w:val="3"/>
  </w:num>
  <w:num w:numId="6">
    <w:abstractNumId w:val="12"/>
  </w:num>
  <w:num w:numId="7">
    <w:abstractNumId w:val="10"/>
  </w:num>
  <w:num w:numId="8">
    <w:abstractNumId w:val="0"/>
  </w:num>
  <w:num w:numId="9">
    <w:abstractNumId w:val="8"/>
  </w:num>
  <w:num w:numId="10">
    <w:abstractNumId w:val="7"/>
  </w:num>
  <w:num w:numId="11">
    <w:abstractNumId w:val="1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A82"/>
    <w:rsid w:val="00002547"/>
    <w:rsid w:val="000049D2"/>
    <w:rsid w:val="0001146A"/>
    <w:rsid w:val="000135A7"/>
    <w:rsid w:val="00016F72"/>
    <w:rsid w:val="00030FCF"/>
    <w:rsid w:val="000478DD"/>
    <w:rsid w:val="00067C98"/>
    <w:rsid w:val="00074231"/>
    <w:rsid w:val="0008282D"/>
    <w:rsid w:val="00082BA5"/>
    <w:rsid w:val="00096CE7"/>
    <w:rsid w:val="000971F5"/>
    <w:rsid w:val="000A37B0"/>
    <w:rsid w:val="000A3DFD"/>
    <w:rsid w:val="000A3F96"/>
    <w:rsid w:val="000F7D4A"/>
    <w:rsid w:val="001060CA"/>
    <w:rsid w:val="001431BA"/>
    <w:rsid w:val="001444A1"/>
    <w:rsid w:val="00153DC4"/>
    <w:rsid w:val="00156369"/>
    <w:rsid w:val="001734DE"/>
    <w:rsid w:val="001739F2"/>
    <w:rsid w:val="00197483"/>
    <w:rsid w:val="001A2DD2"/>
    <w:rsid w:val="001B5817"/>
    <w:rsid w:val="001C1881"/>
    <w:rsid w:val="001C6E9C"/>
    <w:rsid w:val="001D3F2D"/>
    <w:rsid w:val="001F1919"/>
    <w:rsid w:val="0020262F"/>
    <w:rsid w:val="00203361"/>
    <w:rsid w:val="002107FC"/>
    <w:rsid w:val="00215A8D"/>
    <w:rsid w:val="00222798"/>
    <w:rsid w:val="00230C0F"/>
    <w:rsid w:val="00242AFF"/>
    <w:rsid w:val="00247DC6"/>
    <w:rsid w:val="002535F2"/>
    <w:rsid w:val="0026042A"/>
    <w:rsid w:val="00271431"/>
    <w:rsid w:val="00272C5A"/>
    <w:rsid w:val="002922EA"/>
    <w:rsid w:val="00292D8B"/>
    <w:rsid w:val="002B0916"/>
    <w:rsid w:val="002D4123"/>
    <w:rsid w:val="002D5D46"/>
    <w:rsid w:val="002F0085"/>
    <w:rsid w:val="002F26B6"/>
    <w:rsid w:val="002F381C"/>
    <w:rsid w:val="002F58B9"/>
    <w:rsid w:val="003008F5"/>
    <w:rsid w:val="00310E00"/>
    <w:rsid w:val="00327354"/>
    <w:rsid w:val="00347E12"/>
    <w:rsid w:val="00382C2C"/>
    <w:rsid w:val="00383846"/>
    <w:rsid w:val="00390B86"/>
    <w:rsid w:val="0039421C"/>
    <w:rsid w:val="00394623"/>
    <w:rsid w:val="0039683A"/>
    <w:rsid w:val="003A26F1"/>
    <w:rsid w:val="003B043E"/>
    <w:rsid w:val="003B1A14"/>
    <w:rsid w:val="003B1B4F"/>
    <w:rsid w:val="003B2EBB"/>
    <w:rsid w:val="003D07C5"/>
    <w:rsid w:val="003D319F"/>
    <w:rsid w:val="003D5516"/>
    <w:rsid w:val="003F25C6"/>
    <w:rsid w:val="003F60EE"/>
    <w:rsid w:val="003F6610"/>
    <w:rsid w:val="00413954"/>
    <w:rsid w:val="00421748"/>
    <w:rsid w:val="00422649"/>
    <w:rsid w:val="00423535"/>
    <w:rsid w:val="00430BF6"/>
    <w:rsid w:val="004314F2"/>
    <w:rsid w:val="0044579B"/>
    <w:rsid w:val="00453103"/>
    <w:rsid w:val="004636F1"/>
    <w:rsid w:val="00480696"/>
    <w:rsid w:val="004B13F7"/>
    <w:rsid w:val="004C0E45"/>
    <w:rsid w:val="004C56DB"/>
    <w:rsid w:val="004D1662"/>
    <w:rsid w:val="004D24F0"/>
    <w:rsid w:val="004E1140"/>
    <w:rsid w:val="004F0983"/>
    <w:rsid w:val="004F10BC"/>
    <w:rsid w:val="00500EBD"/>
    <w:rsid w:val="00505355"/>
    <w:rsid w:val="00505C88"/>
    <w:rsid w:val="00516B63"/>
    <w:rsid w:val="0052401A"/>
    <w:rsid w:val="00531E4A"/>
    <w:rsid w:val="00564B4A"/>
    <w:rsid w:val="00567A62"/>
    <w:rsid w:val="00570E1F"/>
    <w:rsid w:val="00584B33"/>
    <w:rsid w:val="00586C1A"/>
    <w:rsid w:val="00587023"/>
    <w:rsid w:val="00596283"/>
    <w:rsid w:val="005A3450"/>
    <w:rsid w:val="005B2C78"/>
    <w:rsid w:val="005B34E8"/>
    <w:rsid w:val="005B55B6"/>
    <w:rsid w:val="005B7EE3"/>
    <w:rsid w:val="005C3E1A"/>
    <w:rsid w:val="005C6202"/>
    <w:rsid w:val="005D1D6C"/>
    <w:rsid w:val="005D6FF0"/>
    <w:rsid w:val="005E1586"/>
    <w:rsid w:val="005F72B1"/>
    <w:rsid w:val="006055EC"/>
    <w:rsid w:val="00612856"/>
    <w:rsid w:val="0061583F"/>
    <w:rsid w:val="00651D22"/>
    <w:rsid w:val="00655F51"/>
    <w:rsid w:val="00664DC6"/>
    <w:rsid w:val="00666794"/>
    <w:rsid w:val="00667092"/>
    <w:rsid w:val="00672CDA"/>
    <w:rsid w:val="00676187"/>
    <w:rsid w:val="006830FB"/>
    <w:rsid w:val="00683172"/>
    <w:rsid w:val="00683F59"/>
    <w:rsid w:val="00691AEC"/>
    <w:rsid w:val="0069324C"/>
    <w:rsid w:val="00693E40"/>
    <w:rsid w:val="00696562"/>
    <w:rsid w:val="006A2E28"/>
    <w:rsid w:val="006B5EEC"/>
    <w:rsid w:val="006C114E"/>
    <w:rsid w:val="006C376E"/>
    <w:rsid w:val="006C4CD4"/>
    <w:rsid w:val="006C6419"/>
    <w:rsid w:val="006D23FD"/>
    <w:rsid w:val="006D3F9A"/>
    <w:rsid w:val="006D42CD"/>
    <w:rsid w:val="006D771B"/>
    <w:rsid w:val="006E36E8"/>
    <w:rsid w:val="006E37E8"/>
    <w:rsid w:val="006F095D"/>
    <w:rsid w:val="006F1625"/>
    <w:rsid w:val="00700BFF"/>
    <w:rsid w:val="00703998"/>
    <w:rsid w:val="00705688"/>
    <w:rsid w:val="00710391"/>
    <w:rsid w:val="0071538A"/>
    <w:rsid w:val="007161D3"/>
    <w:rsid w:val="00726DB9"/>
    <w:rsid w:val="00733CA3"/>
    <w:rsid w:val="00735694"/>
    <w:rsid w:val="00741D3F"/>
    <w:rsid w:val="00743BE4"/>
    <w:rsid w:val="00751E8A"/>
    <w:rsid w:val="007550F5"/>
    <w:rsid w:val="00757FBE"/>
    <w:rsid w:val="007627DD"/>
    <w:rsid w:val="00764556"/>
    <w:rsid w:val="00766CCF"/>
    <w:rsid w:val="00770F84"/>
    <w:rsid w:val="00791FE6"/>
    <w:rsid w:val="00795E0E"/>
    <w:rsid w:val="00796E1D"/>
    <w:rsid w:val="007970E2"/>
    <w:rsid w:val="007A104C"/>
    <w:rsid w:val="007A6C4E"/>
    <w:rsid w:val="007A78AE"/>
    <w:rsid w:val="007B1DEA"/>
    <w:rsid w:val="007B2282"/>
    <w:rsid w:val="007B739E"/>
    <w:rsid w:val="007C0347"/>
    <w:rsid w:val="007D02BC"/>
    <w:rsid w:val="007D0BB5"/>
    <w:rsid w:val="007E4F1B"/>
    <w:rsid w:val="007F2342"/>
    <w:rsid w:val="0080773A"/>
    <w:rsid w:val="008079EE"/>
    <w:rsid w:val="00813B55"/>
    <w:rsid w:val="0082704E"/>
    <w:rsid w:val="008516E8"/>
    <w:rsid w:val="008525B5"/>
    <w:rsid w:val="00854E49"/>
    <w:rsid w:val="0087201F"/>
    <w:rsid w:val="00876CB4"/>
    <w:rsid w:val="00881C2A"/>
    <w:rsid w:val="008A7A57"/>
    <w:rsid w:val="008B35DC"/>
    <w:rsid w:val="008B75C3"/>
    <w:rsid w:val="008D6C7B"/>
    <w:rsid w:val="008F0FA1"/>
    <w:rsid w:val="00901ECF"/>
    <w:rsid w:val="009023F8"/>
    <w:rsid w:val="00911965"/>
    <w:rsid w:val="00911D9E"/>
    <w:rsid w:val="00924B50"/>
    <w:rsid w:val="00925380"/>
    <w:rsid w:val="00943485"/>
    <w:rsid w:val="00956647"/>
    <w:rsid w:val="009703AE"/>
    <w:rsid w:val="00974D04"/>
    <w:rsid w:val="00977193"/>
    <w:rsid w:val="009858AE"/>
    <w:rsid w:val="00986D88"/>
    <w:rsid w:val="0099702D"/>
    <w:rsid w:val="009A20C0"/>
    <w:rsid w:val="009B12CB"/>
    <w:rsid w:val="009B1F46"/>
    <w:rsid w:val="009C1B3F"/>
    <w:rsid w:val="009C271C"/>
    <w:rsid w:val="009C5FC9"/>
    <w:rsid w:val="009D53DE"/>
    <w:rsid w:val="009F1812"/>
    <w:rsid w:val="00A00910"/>
    <w:rsid w:val="00A039EE"/>
    <w:rsid w:val="00A0520F"/>
    <w:rsid w:val="00A17A48"/>
    <w:rsid w:val="00A2665E"/>
    <w:rsid w:val="00A317AC"/>
    <w:rsid w:val="00A36BA4"/>
    <w:rsid w:val="00A42C80"/>
    <w:rsid w:val="00A5317B"/>
    <w:rsid w:val="00A564AD"/>
    <w:rsid w:val="00A611BC"/>
    <w:rsid w:val="00A6398D"/>
    <w:rsid w:val="00A63AE3"/>
    <w:rsid w:val="00A73A35"/>
    <w:rsid w:val="00A778B4"/>
    <w:rsid w:val="00A86010"/>
    <w:rsid w:val="00AA498E"/>
    <w:rsid w:val="00AB6BA9"/>
    <w:rsid w:val="00AC3F4B"/>
    <w:rsid w:val="00AD244A"/>
    <w:rsid w:val="00AE6C24"/>
    <w:rsid w:val="00AF6A17"/>
    <w:rsid w:val="00AF7E7F"/>
    <w:rsid w:val="00B04A2E"/>
    <w:rsid w:val="00B0746D"/>
    <w:rsid w:val="00B1214A"/>
    <w:rsid w:val="00B14DEC"/>
    <w:rsid w:val="00B30962"/>
    <w:rsid w:val="00B33F4B"/>
    <w:rsid w:val="00B54FE0"/>
    <w:rsid w:val="00B562C6"/>
    <w:rsid w:val="00B56C83"/>
    <w:rsid w:val="00B57C42"/>
    <w:rsid w:val="00B6095F"/>
    <w:rsid w:val="00B653FD"/>
    <w:rsid w:val="00B677A8"/>
    <w:rsid w:val="00B67D57"/>
    <w:rsid w:val="00B86717"/>
    <w:rsid w:val="00B96395"/>
    <w:rsid w:val="00BA5BDB"/>
    <w:rsid w:val="00BA5EA0"/>
    <w:rsid w:val="00BA6E4C"/>
    <w:rsid w:val="00BB4BF1"/>
    <w:rsid w:val="00BB5FF7"/>
    <w:rsid w:val="00BC6FAC"/>
    <w:rsid w:val="00BD03A3"/>
    <w:rsid w:val="00BD11FA"/>
    <w:rsid w:val="00BD1F0A"/>
    <w:rsid w:val="00BD3764"/>
    <w:rsid w:val="00BD739A"/>
    <w:rsid w:val="00BE08DB"/>
    <w:rsid w:val="00BE2CD9"/>
    <w:rsid w:val="00BE4EF1"/>
    <w:rsid w:val="00C0471D"/>
    <w:rsid w:val="00C11F5A"/>
    <w:rsid w:val="00C34A5C"/>
    <w:rsid w:val="00C35020"/>
    <w:rsid w:val="00C459CE"/>
    <w:rsid w:val="00C660B6"/>
    <w:rsid w:val="00C70F1A"/>
    <w:rsid w:val="00C7175F"/>
    <w:rsid w:val="00C77725"/>
    <w:rsid w:val="00C936E3"/>
    <w:rsid w:val="00C9767C"/>
    <w:rsid w:val="00CA1A82"/>
    <w:rsid w:val="00CA7317"/>
    <w:rsid w:val="00CD069A"/>
    <w:rsid w:val="00CD28CF"/>
    <w:rsid w:val="00CF77ED"/>
    <w:rsid w:val="00D01D02"/>
    <w:rsid w:val="00D03266"/>
    <w:rsid w:val="00D102F7"/>
    <w:rsid w:val="00D10706"/>
    <w:rsid w:val="00D1444B"/>
    <w:rsid w:val="00D26F12"/>
    <w:rsid w:val="00D442A2"/>
    <w:rsid w:val="00D5431E"/>
    <w:rsid w:val="00D66363"/>
    <w:rsid w:val="00D714FA"/>
    <w:rsid w:val="00D734C8"/>
    <w:rsid w:val="00D92893"/>
    <w:rsid w:val="00D954C8"/>
    <w:rsid w:val="00D95F61"/>
    <w:rsid w:val="00D976B2"/>
    <w:rsid w:val="00DA3B00"/>
    <w:rsid w:val="00DA3B95"/>
    <w:rsid w:val="00DA7C0C"/>
    <w:rsid w:val="00DB377F"/>
    <w:rsid w:val="00DC607C"/>
    <w:rsid w:val="00DD320D"/>
    <w:rsid w:val="00DE36EF"/>
    <w:rsid w:val="00DE654C"/>
    <w:rsid w:val="00E00F52"/>
    <w:rsid w:val="00E20E74"/>
    <w:rsid w:val="00E23FB5"/>
    <w:rsid w:val="00E27A37"/>
    <w:rsid w:val="00E310FA"/>
    <w:rsid w:val="00E36F3A"/>
    <w:rsid w:val="00E43AC7"/>
    <w:rsid w:val="00E451AE"/>
    <w:rsid w:val="00E857AB"/>
    <w:rsid w:val="00E85FF7"/>
    <w:rsid w:val="00EA3644"/>
    <w:rsid w:val="00EA70FC"/>
    <w:rsid w:val="00EA722F"/>
    <w:rsid w:val="00ED458E"/>
    <w:rsid w:val="00ED72A5"/>
    <w:rsid w:val="00EE0955"/>
    <w:rsid w:val="00EE4377"/>
    <w:rsid w:val="00EE72D6"/>
    <w:rsid w:val="00EF1A8F"/>
    <w:rsid w:val="00EF3B82"/>
    <w:rsid w:val="00EF7F73"/>
    <w:rsid w:val="00F056E3"/>
    <w:rsid w:val="00F12AF0"/>
    <w:rsid w:val="00F157F5"/>
    <w:rsid w:val="00F31DE6"/>
    <w:rsid w:val="00F406EA"/>
    <w:rsid w:val="00F42893"/>
    <w:rsid w:val="00F43A1A"/>
    <w:rsid w:val="00F50710"/>
    <w:rsid w:val="00F55311"/>
    <w:rsid w:val="00F57F2A"/>
    <w:rsid w:val="00F63426"/>
    <w:rsid w:val="00F67A99"/>
    <w:rsid w:val="00F67AC5"/>
    <w:rsid w:val="00F71106"/>
    <w:rsid w:val="00F73E76"/>
    <w:rsid w:val="00F80881"/>
    <w:rsid w:val="00F835C0"/>
    <w:rsid w:val="00F8602E"/>
    <w:rsid w:val="00F9160E"/>
    <w:rsid w:val="00FA0802"/>
    <w:rsid w:val="00FA4179"/>
    <w:rsid w:val="00FB2FDF"/>
    <w:rsid w:val="00FB4489"/>
    <w:rsid w:val="00FB46B2"/>
    <w:rsid w:val="00FC6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585555"/>
  <w15:docId w15:val="{78ED7854-7EDD-4242-9F60-85D35672C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008F5"/>
    <w:pPr>
      <w:spacing w:line="360" w:lineRule="auto"/>
    </w:pPr>
    <w:rPr>
      <w:rFonts w:ascii="Calibri" w:hAnsi="Calibri"/>
      <w:sz w:val="24"/>
      <w:lang w:val="en-US" w:eastAsia="de-DE"/>
    </w:rPr>
  </w:style>
  <w:style w:type="paragraph" w:styleId="berschrift1">
    <w:name w:val="heading 1"/>
    <w:basedOn w:val="Standard"/>
    <w:next w:val="Standard"/>
    <w:link w:val="berschrift1Zchn"/>
    <w:qFormat/>
    <w:rsid w:val="00067C98"/>
    <w:pPr>
      <w:keepNext/>
      <w:spacing w:before="240" w:after="240"/>
      <w:outlineLvl w:val="0"/>
    </w:pPr>
    <w:rPr>
      <w:b/>
      <w:color w:val="0058A1"/>
      <w:sz w:val="28"/>
    </w:rPr>
  </w:style>
  <w:style w:type="paragraph" w:styleId="berschrift2">
    <w:name w:val="heading 2"/>
    <w:basedOn w:val="Standard"/>
    <w:next w:val="Standard"/>
    <w:qFormat/>
    <w:rsid w:val="003008F5"/>
    <w:pPr>
      <w:keepNext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C70F1A"/>
    <w:pPr>
      <w:keepNext/>
      <w:outlineLvl w:val="2"/>
    </w:pPr>
    <w:rPr>
      <w:b/>
      <w:u w:val="single"/>
    </w:rPr>
  </w:style>
  <w:style w:type="paragraph" w:styleId="berschrift4">
    <w:name w:val="heading 4"/>
    <w:basedOn w:val="Standard"/>
    <w:next w:val="Standard"/>
    <w:qFormat/>
    <w:rsid w:val="00C70F1A"/>
    <w:pPr>
      <w:keepNext/>
      <w:outlineLvl w:val="3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C70F1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C70F1A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C70F1A"/>
  </w:style>
  <w:style w:type="paragraph" w:styleId="Sprechblasentext">
    <w:name w:val="Balloon Text"/>
    <w:basedOn w:val="Standard"/>
    <w:semiHidden/>
    <w:rsid w:val="009D53DE"/>
    <w:rPr>
      <w:rFonts w:ascii="Tahoma" w:hAnsi="Tahoma" w:cs="Tahoma"/>
      <w:sz w:val="16"/>
      <w:szCs w:val="16"/>
    </w:rPr>
  </w:style>
  <w:style w:type="paragraph" w:styleId="Titel">
    <w:name w:val="Title"/>
    <w:basedOn w:val="Standard"/>
    <w:next w:val="Standard"/>
    <w:link w:val="TitelZchn"/>
    <w:qFormat/>
    <w:rsid w:val="00067C98"/>
    <w:pPr>
      <w:pBdr>
        <w:bottom w:val="single" w:sz="8" w:space="4" w:color="4F81BD" w:themeColor="accent1"/>
      </w:pBdr>
      <w:spacing w:after="300"/>
      <w:contextualSpacing/>
      <w:jc w:val="center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067C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e-DE" w:eastAsia="de-DE"/>
    </w:rPr>
  </w:style>
  <w:style w:type="character" w:customStyle="1" w:styleId="berschrift1Zchn">
    <w:name w:val="Überschrift 1 Zchn"/>
    <w:basedOn w:val="Absatz-Standardschriftart"/>
    <w:link w:val="berschrift1"/>
    <w:rsid w:val="00A36BA4"/>
    <w:rPr>
      <w:rFonts w:ascii="Calibri" w:hAnsi="Calibri"/>
      <w:b/>
      <w:color w:val="0058A1"/>
      <w:sz w:val="28"/>
      <w:lang w:val="de-DE" w:eastAsia="de-DE"/>
    </w:rPr>
  </w:style>
  <w:style w:type="paragraph" w:styleId="Listenabsatz">
    <w:name w:val="List Paragraph"/>
    <w:basedOn w:val="Standard"/>
    <w:uiPriority w:val="34"/>
    <w:qFormat/>
    <w:rsid w:val="00BB5FF7"/>
    <w:pPr>
      <w:ind w:left="720"/>
      <w:contextualSpacing/>
    </w:pPr>
  </w:style>
  <w:style w:type="character" w:styleId="Kommentarzeichen">
    <w:name w:val="annotation reference"/>
    <w:basedOn w:val="Absatz-Standardschriftart"/>
    <w:semiHidden/>
    <w:unhideWhenUsed/>
    <w:rsid w:val="00691AEC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691AEC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691AEC"/>
    <w:rPr>
      <w:rFonts w:ascii="Calibri" w:hAnsi="Calibri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691AE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691AEC"/>
    <w:rPr>
      <w:rFonts w:ascii="Calibri" w:hAnsi="Calibri"/>
      <w:b/>
      <w:bCs/>
      <w:lang w:val="de-DE" w:eastAsia="de-DE"/>
    </w:rPr>
  </w:style>
  <w:style w:type="paragraph" w:customStyle="1" w:styleId="para">
    <w:name w:val="para"/>
    <w:basedOn w:val="Standard"/>
    <w:rsid w:val="000A3DFD"/>
    <w:pPr>
      <w:spacing w:after="240" w:line="240" w:lineRule="auto"/>
    </w:pPr>
    <w:rPr>
      <w:rFonts w:ascii="Times New Roman" w:hAnsi="Times New Roman"/>
      <w:color w:val="000000"/>
      <w:sz w:val="20"/>
      <w:lang w:val="en-GB" w:eastAsia="en-US"/>
    </w:rPr>
  </w:style>
  <w:style w:type="paragraph" w:customStyle="1" w:styleId="hdg2">
    <w:name w:val="hdg2"/>
    <w:basedOn w:val="Standard"/>
    <w:next w:val="para"/>
    <w:rsid w:val="00BE2CD9"/>
    <w:pPr>
      <w:keepNext/>
      <w:spacing w:before="360" w:after="240" w:line="240" w:lineRule="auto"/>
      <w:outlineLvl w:val="1"/>
    </w:pPr>
    <w:rPr>
      <w:rFonts w:ascii="Arial" w:hAnsi="Arial"/>
      <w:color w:val="000000"/>
      <w:sz w:val="28"/>
      <w:lang w:val="en-GB" w:eastAsia="en-US"/>
    </w:rPr>
  </w:style>
  <w:style w:type="paragraph" w:customStyle="1" w:styleId="hdg3">
    <w:name w:val="hdg3"/>
    <w:basedOn w:val="Standard"/>
    <w:next w:val="para"/>
    <w:rsid w:val="00BE2CD9"/>
    <w:pPr>
      <w:keepNext/>
      <w:spacing w:before="240" w:after="240" w:line="240" w:lineRule="auto"/>
      <w:outlineLvl w:val="2"/>
    </w:pPr>
    <w:rPr>
      <w:rFonts w:ascii="Arial" w:hAnsi="Arial"/>
      <w:color w:val="000000"/>
      <w:lang w:val="en-GB" w:eastAsia="en-US"/>
    </w:rPr>
  </w:style>
  <w:style w:type="paragraph" w:customStyle="1" w:styleId="listbulletround1">
    <w:name w:val="listbulletround1"/>
    <w:basedOn w:val="Standard"/>
    <w:rsid w:val="00BE2CD9"/>
    <w:pPr>
      <w:numPr>
        <w:numId w:val="11"/>
      </w:numPr>
      <w:spacing w:before="120" w:after="120" w:line="240" w:lineRule="auto"/>
    </w:pPr>
    <w:rPr>
      <w:rFonts w:ascii="Arial" w:hAnsi="Arial"/>
      <w:color w:val="000000"/>
      <w:sz w:val="20"/>
      <w:lang w:val="en-GB" w:eastAsia="en-US"/>
    </w:rPr>
  </w:style>
  <w:style w:type="paragraph" w:customStyle="1" w:styleId="listbulletdash2">
    <w:name w:val="listbulletdash2"/>
    <w:basedOn w:val="Standard"/>
    <w:rsid w:val="00BE2CD9"/>
    <w:pPr>
      <w:numPr>
        <w:numId w:val="12"/>
      </w:numPr>
      <w:autoSpaceDE w:val="0"/>
      <w:autoSpaceDN w:val="0"/>
      <w:spacing w:before="120" w:after="120" w:line="240" w:lineRule="auto"/>
    </w:pPr>
    <w:rPr>
      <w:rFonts w:ascii="Arial" w:hAnsi="Arial" w:cs="Arial"/>
      <w:color w:val="000000"/>
      <w:sz w:val="20"/>
      <w:lang w:val="en-GB"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382C2C"/>
    <w:rPr>
      <w:rFonts w:ascii="Calibri" w:hAnsi="Calibri"/>
      <w:sz w:val="24"/>
      <w:lang w:val="de-DE" w:eastAsia="de-DE"/>
    </w:rPr>
  </w:style>
  <w:style w:type="paragraph" w:customStyle="1" w:styleId="Paragraph">
    <w:name w:val="Paragraph"/>
    <w:basedOn w:val="Standard"/>
    <w:rsid w:val="00A86010"/>
    <w:pPr>
      <w:spacing w:after="120" w:line="240" w:lineRule="auto"/>
    </w:pPr>
    <w:rPr>
      <w:rFonts w:ascii="Arial" w:hAnsi="Arial" w:cs="Arial"/>
      <w:sz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6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56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4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9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6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F0A63-B21F-4A43-B9E2-2B5379823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</dc:creator>
  <cp:lastModifiedBy>katja.leinbach@maxpert.de</cp:lastModifiedBy>
  <cp:revision>16</cp:revision>
  <cp:lastPrinted>2014-11-06T14:03:00Z</cp:lastPrinted>
  <dcterms:created xsi:type="dcterms:W3CDTF">2016-11-09T08:04:00Z</dcterms:created>
  <dcterms:modified xsi:type="dcterms:W3CDTF">2016-11-09T14:35:00Z</dcterms:modified>
</cp:coreProperties>
</file>